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D2" w:rsidRDefault="00A53AD2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A53AD2" w:rsidRDefault="00A53AD2">
      <w:pPr>
        <w:rPr>
          <w:rFonts w:ascii="Arial" w:hAnsi="Arial"/>
          <w:sz w:val="22"/>
        </w:rPr>
      </w:pPr>
    </w:p>
    <w:p w:rsidR="00A53AD2" w:rsidRDefault="00A53AD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Introduction to Reactions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6"/>
            </w:rPr>
            <w:t>Ch.</w:t>
          </w:r>
        </w:smartTag>
      </w:smartTag>
      <w:r>
        <w:rPr>
          <w:rFonts w:ascii="Arial" w:hAnsi="Arial"/>
          <w:b/>
          <w:sz w:val="36"/>
        </w:rPr>
        <w:t xml:space="preserve"> </w:t>
      </w:r>
      <w:r w:rsidR="00D85AF8">
        <w:rPr>
          <w:rFonts w:ascii="Arial" w:hAnsi="Arial"/>
          <w:b/>
          <w:sz w:val="36"/>
        </w:rPr>
        <w:t>11</w:t>
      </w:r>
    </w:p>
    <w:p w:rsidR="00A53AD2" w:rsidRDefault="00A53AD2">
      <w:pPr>
        <w:rPr>
          <w:rFonts w:ascii="Arial" w:hAnsi="Arial"/>
          <w:sz w:val="22"/>
        </w:rPr>
      </w:pPr>
    </w:p>
    <w:p w:rsidR="00A53AD2" w:rsidRDefault="00A53AD2">
      <w:pPr>
        <w:pStyle w:val="BodyText"/>
        <w:spacing w:before="120"/>
      </w:pPr>
      <w:r>
        <w:t xml:space="preserve">For each of the following reactions, write a chemical equation to match the given description.  Be sure to address: How many? </w:t>
      </w:r>
      <w:proofErr w:type="gramStart"/>
      <w:r>
        <w:t>Of what?</w:t>
      </w:r>
      <w:proofErr w:type="gramEnd"/>
      <w:r>
        <w:t xml:space="preserve"> </w:t>
      </w:r>
      <w:proofErr w:type="gramStart"/>
      <w:r>
        <w:t>In what state?</w:t>
      </w:r>
      <w:proofErr w:type="gramEnd"/>
    </w:p>
    <w:p w:rsidR="00A53AD2" w:rsidRDefault="00A53AD2">
      <w:pPr>
        <w:numPr>
          <w:ilvl w:val="0"/>
          <w:numId w:val="1"/>
        </w:numPr>
        <w:tabs>
          <w:tab w:val="clear" w:pos="360"/>
        </w:tabs>
        <w:spacing w:before="120"/>
        <w:jc w:val="left"/>
        <w:rPr>
          <w:rFonts w:ascii="Arial" w:hAnsi="Arial"/>
        </w:rPr>
      </w:pPr>
      <w:r>
        <w:rPr>
          <w:rFonts w:ascii="Arial" w:hAnsi="Arial"/>
        </w:rPr>
        <w:t xml:space="preserve">Two atoms of lithium react with two molecules of liquid water to produce two </w:t>
      </w:r>
      <w:r w:rsidR="00741AA1">
        <w:rPr>
          <w:rFonts w:ascii="Arial" w:hAnsi="Arial"/>
        </w:rPr>
        <w:t>units</w:t>
      </w:r>
      <w:r>
        <w:rPr>
          <w:rFonts w:ascii="Arial" w:hAnsi="Arial"/>
        </w:rPr>
        <w:t xml:space="preserve"> of aqueous lithium hydroxide and one molecule of hydrogen gas.</w:t>
      </w: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numPr>
          <w:ilvl w:val="0"/>
          <w:numId w:val="1"/>
        </w:numPr>
        <w:tabs>
          <w:tab w:val="clear" w:pos="360"/>
        </w:tabs>
        <w:spacing w:before="120"/>
        <w:jc w:val="left"/>
        <w:rPr>
          <w:rFonts w:ascii="Arial" w:hAnsi="Arial"/>
        </w:rPr>
      </w:pPr>
      <w:r>
        <w:rPr>
          <w:rFonts w:ascii="Arial" w:hAnsi="Arial"/>
        </w:rPr>
        <w:t xml:space="preserve">When heated, a </w:t>
      </w:r>
      <w:r w:rsidR="00741AA1">
        <w:rPr>
          <w:rFonts w:ascii="Arial" w:hAnsi="Arial"/>
        </w:rPr>
        <w:t xml:space="preserve">unit </w:t>
      </w:r>
      <w:r>
        <w:rPr>
          <w:rFonts w:ascii="Arial" w:hAnsi="Arial"/>
        </w:rPr>
        <w:t xml:space="preserve">of solid calcium carbonate yields a </w:t>
      </w:r>
      <w:r w:rsidR="00741AA1">
        <w:rPr>
          <w:rFonts w:ascii="Arial" w:hAnsi="Arial"/>
        </w:rPr>
        <w:t xml:space="preserve">unit </w:t>
      </w:r>
      <w:r>
        <w:rPr>
          <w:rFonts w:ascii="Arial" w:hAnsi="Arial"/>
        </w:rPr>
        <w:t>of solid calcium oxide and a molecule of carbon dioxide gas.</w:t>
      </w: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pStyle w:val="BodyText"/>
        <w:spacing w:before="120"/>
        <w:rPr>
          <w:rFonts w:cs="Arial"/>
        </w:rPr>
      </w:pPr>
      <w:r>
        <w:rPr>
          <w:rFonts w:cs="Arial"/>
        </w:rPr>
        <w:t xml:space="preserve">For each of the following reactions, write a description of the given chemical equation.  Be sure to address: How many? </w:t>
      </w:r>
      <w:proofErr w:type="gramStart"/>
      <w:r>
        <w:rPr>
          <w:rFonts w:cs="Arial"/>
        </w:rPr>
        <w:t>Of what?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In what state?</w:t>
      </w:r>
      <w:proofErr w:type="gramEnd"/>
      <w:r>
        <w:rPr>
          <w:rFonts w:cs="Arial"/>
        </w:rPr>
        <w:t xml:space="preserve"> </w:t>
      </w:r>
    </w:p>
    <w:p w:rsidR="00A53AD2" w:rsidRDefault="00A53AD2">
      <w:pPr>
        <w:numPr>
          <w:ilvl w:val="0"/>
          <w:numId w:val="1"/>
        </w:numPr>
        <w:spacing w:before="120"/>
        <w:jc w:val="left"/>
        <w:rPr>
          <w:sz w:val="28"/>
        </w:rPr>
      </w:pPr>
      <w:r>
        <w:rPr>
          <w:sz w:val="28"/>
        </w:rPr>
        <w:t>2Na(</w:t>
      </w:r>
      <w:r>
        <w:rPr>
          <w:i/>
          <w:iCs/>
          <w:sz w:val="28"/>
        </w:rPr>
        <w:t>s</w:t>
      </w:r>
      <w:r>
        <w:rPr>
          <w:sz w:val="28"/>
        </w:rPr>
        <w:t>) + Cl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i/>
          <w:iCs/>
          <w:sz w:val="28"/>
        </w:rPr>
        <w:t>g</w:t>
      </w:r>
      <w:r>
        <w:rPr>
          <w:sz w:val="28"/>
        </w:rPr>
        <w:t xml:space="preserve">) </w:t>
      </w:r>
      <w:r>
        <w:rPr>
          <w:sz w:val="28"/>
        </w:rPr>
        <w:sym w:font="Symbol" w:char="F0AE"/>
      </w:r>
      <w:r>
        <w:rPr>
          <w:sz w:val="28"/>
        </w:rPr>
        <w:t xml:space="preserve"> 2NaCl(</w:t>
      </w:r>
      <w:r>
        <w:rPr>
          <w:i/>
          <w:iCs/>
          <w:sz w:val="28"/>
        </w:rPr>
        <w:t>s</w:t>
      </w:r>
      <w:r>
        <w:rPr>
          <w:sz w:val="28"/>
        </w:rPr>
        <w:t>)</w:t>
      </w: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numPr>
          <w:ilvl w:val="0"/>
          <w:numId w:val="1"/>
        </w:numPr>
        <w:spacing w:before="120"/>
        <w:jc w:val="left"/>
        <w:rPr>
          <w:sz w:val="28"/>
        </w:rPr>
      </w:pPr>
      <w:r>
        <w:rPr>
          <w:sz w:val="28"/>
        </w:rPr>
        <w:t>2Fe(</w:t>
      </w:r>
      <w:r>
        <w:rPr>
          <w:i/>
          <w:iCs/>
          <w:sz w:val="28"/>
        </w:rPr>
        <w:t>s</w:t>
      </w:r>
      <w:r>
        <w:rPr>
          <w:sz w:val="28"/>
        </w:rPr>
        <w:t>) + 2H</w:t>
      </w:r>
      <w:r>
        <w:rPr>
          <w:sz w:val="28"/>
          <w:vertAlign w:val="subscript"/>
        </w:rPr>
        <w:t>2</w:t>
      </w:r>
      <w:r>
        <w:rPr>
          <w:sz w:val="28"/>
        </w:rPr>
        <w:t>O(</w:t>
      </w:r>
      <w:r>
        <w:rPr>
          <w:i/>
          <w:iCs/>
          <w:sz w:val="28"/>
        </w:rPr>
        <w:t>l</w:t>
      </w:r>
      <w:r>
        <w:rPr>
          <w:sz w:val="28"/>
        </w:rPr>
        <w:t>) + O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i/>
          <w:iCs/>
          <w:sz w:val="28"/>
        </w:rPr>
        <w:t>g</w:t>
      </w:r>
      <w:r>
        <w:rPr>
          <w:sz w:val="28"/>
        </w:rPr>
        <w:t xml:space="preserve">) </w:t>
      </w:r>
      <w:r>
        <w:rPr>
          <w:sz w:val="28"/>
        </w:rPr>
        <w:sym w:font="Symbol" w:char="F0AE"/>
      </w:r>
      <w:r>
        <w:rPr>
          <w:sz w:val="28"/>
        </w:rPr>
        <w:t xml:space="preserve"> 2Fe(OH)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i/>
          <w:iCs/>
          <w:sz w:val="28"/>
        </w:rPr>
        <w:t>s</w:t>
      </w:r>
      <w:r>
        <w:rPr>
          <w:sz w:val="28"/>
        </w:rPr>
        <w:t>)</w:t>
      </w: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spacing w:before="120"/>
        <w:jc w:val="left"/>
        <w:rPr>
          <w:rFonts w:ascii="Arial" w:hAnsi="Arial"/>
        </w:rPr>
      </w:pPr>
    </w:p>
    <w:p w:rsidR="00A53AD2" w:rsidRDefault="00A53AD2">
      <w:pPr>
        <w:numPr>
          <w:ilvl w:val="0"/>
          <w:numId w:val="1"/>
        </w:numPr>
        <w:tabs>
          <w:tab w:val="clear" w:pos="360"/>
        </w:tabs>
        <w:spacing w:before="120" w:after="120"/>
        <w:ind w:right="-180"/>
        <w:jc w:val="left"/>
        <w:rPr>
          <w:rFonts w:ascii="Arial" w:hAnsi="Arial"/>
        </w:rPr>
      </w:pPr>
      <w:r>
        <w:rPr>
          <w:rFonts w:ascii="Arial" w:hAnsi="Arial"/>
        </w:rPr>
        <w:t>Draw a diagram representing the reaction in #4.  Differentiate between elements using labels or different colors.  How does this diagram demonstrate the law of conservation of mass?</w:t>
      </w:r>
      <w:r w:rsidR="003565EA">
        <w:rPr>
          <w:rFonts w:ascii="Arial" w:hAnsi="Arial"/>
        </w:rPr>
        <w:t xml:space="preserve"> (Draw circles to represent the reaction)</w:t>
      </w:r>
    </w:p>
    <w:p w:rsidR="00A53AD2" w:rsidRDefault="00A53AD2">
      <w:pPr>
        <w:spacing w:before="120" w:after="120"/>
        <w:jc w:val="left"/>
        <w:rPr>
          <w:rFonts w:ascii="Arial" w:hAnsi="Arial"/>
        </w:rPr>
      </w:pPr>
    </w:p>
    <w:p w:rsidR="00A53AD2" w:rsidRDefault="00A53AD2">
      <w:pPr>
        <w:spacing w:before="120" w:after="120"/>
        <w:jc w:val="left"/>
        <w:rPr>
          <w:rFonts w:ascii="Arial" w:hAnsi="Arial"/>
        </w:rPr>
      </w:pPr>
    </w:p>
    <w:p w:rsidR="00A53AD2" w:rsidRDefault="00A53AD2">
      <w:pPr>
        <w:spacing w:before="120" w:after="120"/>
        <w:jc w:val="left"/>
        <w:rPr>
          <w:rFonts w:ascii="Arial" w:hAnsi="Arial"/>
        </w:rPr>
      </w:pPr>
    </w:p>
    <w:sectPr w:rsidR="00A53AD2" w:rsidSect="0021249E">
      <w:footerReference w:type="default" r:id="rId7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9E" w:rsidRDefault="00D85AF8">
      <w:r>
        <w:separator/>
      </w:r>
    </w:p>
  </w:endnote>
  <w:endnote w:type="continuationSeparator" w:id="0">
    <w:p w:rsidR="0021249E" w:rsidRDefault="00D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D2" w:rsidRDefault="00A53AD2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Introduction to Reactions – Ch.</w:t>
    </w:r>
    <w:r w:rsidR="004B2886">
      <w:rPr>
        <w:rFonts w:ascii="Arial" w:hAnsi="Arial" w:cs="Arial"/>
        <w:sz w:val="20"/>
      </w:rPr>
      <w:t xml:space="preserve"> 11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spellStart"/>
    <w:r w:rsidR="004B2886">
      <w:rPr>
        <w:rFonts w:ascii="Arial" w:hAnsi="Arial"/>
        <w:sz w:val="20"/>
      </w:rPr>
      <w:t>M.Shull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9E" w:rsidRDefault="00D85AF8">
      <w:r>
        <w:separator/>
      </w:r>
    </w:p>
  </w:footnote>
  <w:footnote w:type="continuationSeparator" w:id="0">
    <w:p w:rsidR="0021249E" w:rsidRDefault="00D8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05EAF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33F88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D34191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11397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3D25BF"/>
    <w:multiLevelType w:val="hybridMultilevel"/>
    <w:tmpl w:val="8494A2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A1"/>
    <w:rsid w:val="0021249E"/>
    <w:rsid w:val="003565EA"/>
    <w:rsid w:val="004B2886"/>
    <w:rsid w:val="00741AA1"/>
    <w:rsid w:val="00A53AD2"/>
    <w:rsid w:val="00CF350C"/>
    <w:rsid w:val="00D85AF8"/>
    <w:rsid w:val="00E3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9E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1249E"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21249E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212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4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249E"/>
    <w:pPr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Reactions Worksheet</vt:lpstr>
    </vt:vector>
  </TitlesOfParts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Reactions Worksheet</dc:title>
  <dc:subject/>
  <dc:creator>Mrs. Johannesson</dc:creator>
  <cp:keywords/>
  <cp:lastModifiedBy>mshull</cp:lastModifiedBy>
  <cp:revision>4</cp:revision>
  <cp:lastPrinted>2015-03-02T12:43:00Z</cp:lastPrinted>
  <dcterms:created xsi:type="dcterms:W3CDTF">2014-03-31T12:26:00Z</dcterms:created>
  <dcterms:modified xsi:type="dcterms:W3CDTF">2016-02-17T14:39:00Z</dcterms:modified>
</cp:coreProperties>
</file>