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A6" w:rsidRDefault="0025666E" w:rsidP="00E853A6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jc w:val="center"/>
        <w:rPr>
          <w:b/>
          <w:sz w:val="28"/>
        </w:rPr>
      </w:pPr>
      <w:r>
        <w:rPr>
          <w:b/>
          <w:sz w:val="28"/>
        </w:rPr>
        <w:t>Nu</w:t>
      </w:r>
      <w:r w:rsidR="00E853A6">
        <w:rPr>
          <w:b/>
          <w:sz w:val="28"/>
        </w:rPr>
        <w:t>clear Decay</w:t>
      </w:r>
    </w:p>
    <w:p w:rsidR="00544E5F" w:rsidRDefault="00544E5F"/>
    <w:p w:rsidR="00544E5F" w:rsidRDefault="00544E5F">
      <w:r>
        <w:t>The following atoms all u</w:t>
      </w:r>
      <w:r w:rsidR="0025666E">
        <w:t>ndergo alpha particle emission.</w:t>
      </w:r>
      <w:r>
        <w:t xml:space="preserve"> Write the complete nuclear equation.</w:t>
      </w:r>
    </w:p>
    <w:p w:rsidR="00544E5F" w:rsidRDefault="00544E5F"/>
    <w:p w:rsidR="00544E5F" w:rsidRDefault="00544E5F">
      <w:r w:rsidRPr="00D841A3">
        <w:rPr>
          <w:position w:val="-28"/>
        </w:rPr>
        <w:object w:dxaOrig="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5.05pt" o:ole="">
            <v:imagedata r:id="rId7" o:title=""/>
          </v:shape>
          <o:OLEObject Type="Embed" ProgID="Equation" ShapeID="_x0000_i1025" DrawAspect="Content" ObjectID="_1493441051" r:id="rId8"/>
        </w:object>
      </w:r>
      <w:r w:rsidR="008B7E85">
        <w:t xml:space="preserve">   </w:t>
      </w:r>
      <w:r w:rsidR="0092709D">
        <w:t>→</w:t>
      </w:r>
      <w:r w:rsidR="00B835F8">
        <w:t xml:space="preserve">   ___________    +   ____________</w:t>
      </w:r>
    </w:p>
    <w:p w:rsidR="00544E5F" w:rsidRDefault="00544E5F"/>
    <w:p w:rsidR="00544E5F" w:rsidRDefault="00544E5F">
      <w:r w:rsidRPr="00D841A3">
        <w:rPr>
          <w:position w:val="-28"/>
        </w:rPr>
        <w:object w:dxaOrig="639" w:dyaOrig="700">
          <v:shape id="_x0000_i1026" type="#_x0000_t75" style="width:32.1pt;height:35.05pt" o:ole="">
            <v:imagedata r:id="rId9" o:title=""/>
          </v:shape>
          <o:OLEObject Type="Embed" ProgID="Equation" ShapeID="_x0000_i1026" DrawAspect="Content" ObjectID="_1493441052" r:id="rId10"/>
        </w:object>
      </w:r>
      <w:r w:rsidR="0092709D">
        <w:tab/>
      </w:r>
      <w:r w:rsidR="008B7E85">
        <w:t xml:space="preserve">   </w:t>
      </w:r>
      <w:r w:rsidR="0092709D">
        <w:t>→</w:t>
      </w:r>
      <w:r w:rsidR="00B835F8">
        <w:t xml:space="preserve">   ___________    +   ____________</w:t>
      </w:r>
    </w:p>
    <w:p w:rsidR="00544E5F" w:rsidRDefault="00544E5F"/>
    <w:p w:rsidR="00544E5F" w:rsidRDefault="00544E5F">
      <w:r w:rsidRPr="00D841A3">
        <w:rPr>
          <w:position w:val="-28"/>
        </w:rPr>
        <w:object w:dxaOrig="720" w:dyaOrig="700">
          <v:shape id="_x0000_i1027" type="#_x0000_t75" style="width:36pt;height:35.05pt" o:ole="">
            <v:imagedata r:id="rId11" o:title=""/>
          </v:shape>
          <o:OLEObject Type="Embed" ProgID="Equation" ShapeID="_x0000_i1027" DrawAspect="Content" ObjectID="_1493441053" r:id="rId12"/>
        </w:object>
      </w:r>
      <w:r w:rsidR="008B7E85">
        <w:t xml:space="preserve">   </w:t>
      </w:r>
      <w:r w:rsidR="0092709D">
        <w:t>→</w:t>
      </w:r>
      <w:r w:rsidR="00B835F8">
        <w:t xml:space="preserve">   ___________    +   ____________</w:t>
      </w:r>
    </w:p>
    <w:p w:rsidR="00544E5F" w:rsidRDefault="00544E5F"/>
    <w:p w:rsidR="00544E5F" w:rsidRDefault="00544E5F">
      <w:r w:rsidRPr="00D841A3">
        <w:rPr>
          <w:position w:val="-28"/>
        </w:rPr>
        <w:object w:dxaOrig="760" w:dyaOrig="700">
          <v:shape id="_x0000_i1028" type="#_x0000_t75" style="width:37.95pt;height:35.05pt" o:ole="">
            <v:imagedata r:id="rId13" o:title=""/>
          </v:shape>
          <o:OLEObject Type="Embed" ProgID="Equation" ShapeID="_x0000_i1028" DrawAspect="Content" ObjectID="_1493441054" r:id="rId14"/>
        </w:object>
      </w:r>
      <w:r w:rsidR="008B7E85">
        <w:t xml:space="preserve">   </w:t>
      </w:r>
      <w:r w:rsidR="0092709D">
        <w:t>→</w:t>
      </w:r>
      <w:r w:rsidR="00B835F8">
        <w:t xml:space="preserve">   ___________    +   ____________</w:t>
      </w:r>
    </w:p>
    <w:p w:rsidR="00544E5F" w:rsidRDefault="00544E5F"/>
    <w:p w:rsidR="00544E5F" w:rsidRDefault="00544E5F">
      <w:r>
        <w:t>The following atoms all undergo beta decay. Write the complete nuclear equation.</w:t>
      </w:r>
    </w:p>
    <w:p w:rsidR="00544E5F" w:rsidRDefault="00544E5F"/>
    <w:p w:rsidR="00544E5F" w:rsidRDefault="00544E5F">
      <w:r w:rsidRPr="00D841A3">
        <w:rPr>
          <w:position w:val="-28"/>
        </w:rPr>
        <w:object w:dxaOrig="480" w:dyaOrig="700">
          <v:shape id="_x0000_i1029" type="#_x0000_t75" style="width:23.85pt;height:35.05pt" o:ole="">
            <v:imagedata r:id="rId15" o:title=""/>
          </v:shape>
          <o:OLEObject Type="Embed" ProgID="Equation" ShapeID="_x0000_i1029" DrawAspect="Content" ObjectID="_1493441055" r:id="rId16"/>
        </w:object>
      </w:r>
      <w:r w:rsidR="0092709D">
        <w:tab/>
        <w:t>→</w:t>
      </w:r>
      <w:r w:rsidR="00B835F8">
        <w:t xml:space="preserve">  ___________    +   ____________</w:t>
      </w:r>
    </w:p>
    <w:p w:rsidR="00544E5F" w:rsidRDefault="00544E5F"/>
    <w:p w:rsidR="00544E5F" w:rsidRDefault="00544E5F">
      <w:r w:rsidRPr="00D841A3">
        <w:rPr>
          <w:position w:val="-28"/>
        </w:rPr>
        <w:object w:dxaOrig="560" w:dyaOrig="700">
          <v:shape id="_x0000_i1030" type="#_x0000_t75" style="width:28.2pt;height:35.05pt" o:ole="">
            <v:imagedata r:id="rId17" o:title=""/>
          </v:shape>
          <o:OLEObject Type="Embed" ProgID="Equation" ShapeID="_x0000_i1030" DrawAspect="Content" ObjectID="_1493441056" r:id="rId18"/>
        </w:object>
      </w:r>
      <w:r w:rsidR="0092709D">
        <w:tab/>
        <w:t>→</w:t>
      </w:r>
      <w:r w:rsidR="00B835F8">
        <w:t xml:space="preserve">  ___________    +   ____________</w:t>
      </w:r>
    </w:p>
    <w:p w:rsidR="00544E5F" w:rsidRDefault="00544E5F"/>
    <w:p w:rsidR="00544E5F" w:rsidRDefault="00544E5F">
      <w:r w:rsidRPr="00D841A3">
        <w:rPr>
          <w:position w:val="-28"/>
        </w:rPr>
        <w:object w:dxaOrig="520" w:dyaOrig="700">
          <v:shape id="_x0000_i1031" type="#_x0000_t75" style="width:25.8pt;height:35.05pt" o:ole="">
            <v:imagedata r:id="rId19" o:title=""/>
          </v:shape>
          <o:OLEObject Type="Embed" ProgID="Equation" ShapeID="_x0000_i1031" DrawAspect="Content" ObjectID="_1493441057" r:id="rId20"/>
        </w:object>
      </w:r>
      <w:r w:rsidR="0092709D">
        <w:tab/>
        <w:t>→</w:t>
      </w:r>
      <w:r w:rsidR="00B835F8">
        <w:t xml:space="preserve">  ___________    +   ____________</w:t>
      </w:r>
    </w:p>
    <w:p w:rsidR="00544E5F" w:rsidRDefault="00544E5F"/>
    <w:p w:rsidR="00544E5F" w:rsidRDefault="00544E5F">
      <w:r w:rsidRPr="00D841A3">
        <w:rPr>
          <w:position w:val="-28"/>
        </w:rPr>
        <w:object w:dxaOrig="499" w:dyaOrig="700">
          <v:shape id="_x0000_i1032" type="#_x0000_t75" style="width:24.8pt;height:35.05pt" o:ole="">
            <v:imagedata r:id="rId21" o:title=""/>
          </v:shape>
          <o:OLEObject Type="Embed" ProgID="Equation" ShapeID="_x0000_i1032" DrawAspect="Content" ObjectID="_1493441058" r:id="rId22"/>
        </w:object>
      </w:r>
      <w:r w:rsidR="0092709D">
        <w:tab/>
        <w:t>→</w:t>
      </w:r>
      <w:r w:rsidR="00B835F8">
        <w:t xml:space="preserve">  ___________    +   ____________</w:t>
      </w:r>
    </w:p>
    <w:p w:rsidR="00544E5F" w:rsidRDefault="00544E5F"/>
    <w:p w:rsidR="00544E5F" w:rsidRDefault="00544E5F">
      <w:r>
        <w:t>The following all undergo electron capture. Write the complete nuclear equation.</w:t>
      </w:r>
    </w:p>
    <w:p w:rsidR="00544E5F" w:rsidRDefault="00544E5F"/>
    <w:p w:rsidR="00544E5F" w:rsidRDefault="00544E5F">
      <w:r w:rsidRPr="00D841A3">
        <w:rPr>
          <w:position w:val="-28"/>
        </w:rPr>
        <w:object w:dxaOrig="740" w:dyaOrig="700">
          <v:shape id="_x0000_i1033" type="#_x0000_t75" style="width:36.95pt;height:35.05pt" o:ole="">
            <v:imagedata r:id="rId23" o:title=""/>
          </v:shape>
          <o:OLEObject Type="Embed" ProgID="Equation" ShapeID="_x0000_i1033" DrawAspect="Content" ObjectID="_1493441059" r:id="rId24"/>
        </w:object>
      </w:r>
      <w:r w:rsidR="00B835F8">
        <w:t xml:space="preserve">  +   ___________</w:t>
      </w:r>
      <w:r w:rsidR="008B7E85">
        <w:tab/>
      </w:r>
      <w:r w:rsidR="0092709D">
        <w:t>→</w:t>
      </w:r>
      <w:r w:rsidR="00B835F8">
        <w:t xml:space="preserve">   ____________</w:t>
      </w:r>
    </w:p>
    <w:p w:rsidR="00544E5F" w:rsidRDefault="00544E5F"/>
    <w:p w:rsidR="00B835F8" w:rsidRDefault="00544E5F" w:rsidP="00B835F8">
      <w:r w:rsidRPr="00D841A3">
        <w:rPr>
          <w:position w:val="-28"/>
        </w:rPr>
        <w:object w:dxaOrig="680" w:dyaOrig="700">
          <v:shape id="_x0000_i1034" type="#_x0000_t75" style="width:34.05pt;height:35.05pt" o:ole="">
            <v:imagedata r:id="rId25" o:title=""/>
          </v:shape>
          <o:OLEObject Type="Embed" ProgID="Equation" ShapeID="_x0000_i1034" DrawAspect="Content" ObjectID="_1493441060" r:id="rId26"/>
        </w:object>
      </w:r>
      <w:r w:rsidR="0092709D">
        <w:tab/>
      </w:r>
      <w:r w:rsidR="00B835F8">
        <w:t xml:space="preserve">  +   ___________</w:t>
      </w:r>
      <w:r w:rsidR="00B835F8">
        <w:tab/>
        <w:t>→   ____________</w:t>
      </w:r>
    </w:p>
    <w:p w:rsidR="00544E5F" w:rsidRDefault="00544E5F"/>
    <w:p w:rsidR="00B835F8" w:rsidRDefault="00544E5F" w:rsidP="00B835F8">
      <w:r w:rsidRPr="00D841A3">
        <w:rPr>
          <w:position w:val="-28"/>
        </w:rPr>
        <w:object w:dxaOrig="660" w:dyaOrig="700">
          <v:shape id="_x0000_i1035" type="#_x0000_t75" style="width:33.1pt;height:35.05pt" o:ole="">
            <v:imagedata r:id="rId27" o:title=""/>
          </v:shape>
          <o:OLEObject Type="Embed" ProgID="Equation" ShapeID="_x0000_i1035" DrawAspect="Content" ObjectID="_1493441061" r:id="rId28"/>
        </w:object>
      </w:r>
      <w:r w:rsidR="0092709D">
        <w:tab/>
      </w:r>
      <w:r w:rsidR="00B835F8">
        <w:t xml:space="preserve">  +   ___________</w:t>
      </w:r>
      <w:r w:rsidR="00B835F8">
        <w:tab/>
        <w:t>→   ____________</w:t>
      </w:r>
    </w:p>
    <w:p w:rsidR="00DC5C86" w:rsidRDefault="00DC5C86"/>
    <w:p w:rsidR="00B835F8" w:rsidRDefault="00AF2C5B" w:rsidP="00B835F8">
      <w:r w:rsidRPr="00AF2C5B">
        <w:rPr>
          <w:position w:val="-22"/>
        </w:rPr>
        <w:object w:dxaOrig="400" w:dyaOrig="540">
          <v:shape id="_x0000_i1036" type="#_x0000_t75" style="width:26.25pt;height:36pt" o:ole="">
            <v:imagedata r:id="rId29" o:title=""/>
          </v:shape>
          <o:OLEObject Type="Embed" ProgID="Equation" ShapeID="_x0000_i1036" DrawAspect="Content" ObjectID="_1493441062" r:id="rId30"/>
        </w:object>
      </w:r>
      <w:r w:rsidR="0092709D">
        <w:tab/>
      </w:r>
      <w:r w:rsidR="00B835F8">
        <w:t>+   ___________</w:t>
      </w:r>
      <w:r w:rsidR="00B835F8">
        <w:tab/>
        <w:t>→   ____________</w:t>
      </w:r>
    </w:p>
    <w:p w:rsidR="00544E5F" w:rsidRDefault="00544E5F"/>
    <w:p w:rsidR="00544E5F" w:rsidRDefault="00544E5F"/>
    <w:p w:rsidR="00544E5F" w:rsidRDefault="00544E5F">
      <w:r>
        <w:t>The following all undergo positron emission. Write the complete nuclear equation.</w:t>
      </w:r>
    </w:p>
    <w:p w:rsidR="00544E5F" w:rsidRDefault="00544E5F"/>
    <w:p w:rsidR="00544E5F" w:rsidRDefault="00544E5F">
      <w:r w:rsidRPr="00D841A3">
        <w:rPr>
          <w:position w:val="-28"/>
        </w:rPr>
        <w:object w:dxaOrig="680" w:dyaOrig="700">
          <v:shape id="_x0000_i1037" type="#_x0000_t75" style="width:34.05pt;height:35.05pt" o:ole="">
            <v:imagedata r:id="rId31" o:title=""/>
          </v:shape>
          <o:OLEObject Type="Embed" ProgID="Equation" ShapeID="_x0000_i1037" DrawAspect="Content" ObjectID="_1493441063" r:id="rId32"/>
        </w:object>
      </w:r>
      <w:r w:rsidR="008B7E85">
        <w:tab/>
        <w:t xml:space="preserve">  </w:t>
      </w:r>
      <w:r w:rsidR="0092709D">
        <w:t>→</w:t>
      </w:r>
      <w:r w:rsidR="00B835F8">
        <w:t xml:space="preserve">  ___________    +   ____________</w:t>
      </w:r>
    </w:p>
    <w:p w:rsidR="00544E5F" w:rsidRDefault="00544E5F"/>
    <w:p w:rsidR="00544E5F" w:rsidRDefault="00544E5F">
      <w:r w:rsidRPr="00D841A3">
        <w:rPr>
          <w:position w:val="-28"/>
        </w:rPr>
        <w:object w:dxaOrig="620" w:dyaOrig="700">
          <v:shape id="_x0000_i1038" type="#_x0000_t75" style="width:31.15pt;height:35.05pt" o:ole="">
            <v:imagedata r:id="rId33" o:title=""/>
          </v:shape>
          <o:OLEObject Type="Embed" ProgID="Equation" ShapeID="_x0000_i1038" DrawAspect="Content" ObjectID="_1493441064" r:id="rId34"/>
        </w:object>
      </w:r>
      <w:r w:rsidR="0092709D">
        <w:tab/>
      </w:r>
      <w:r w:rsidR="008B7E85">
        <w:t xml:space="preserve">  </w:t>
      </w:r>
      <w:r w:rsidR="0092709D">
        <w:t>→</w:t>
      </w:r>
      <w:r w:rsidR="00B835F8">
        <w:t xml:space="preserve">  ___________    +   ____________</w:t>
      </w:r>
    </w:p>
    <w:p w:rsidR="00544E5F" w:rsidRDefault="00544E5F"/>
    <w:p w:rsidR="00544E5F" w:rsidRDefault="00544E5F">
      <w:r w:rsidRPr="00D841A3">
        <w:rPr>
          <w:position w:val="-28"/>
        </w:rPr>
        <w:object w:dxaOrig="460" w:dyaOrig="700">
          <v:shape id="_x0000_i1039" type="#_x0000_t75" style="width:22.85pt;height:35.05pt" o:ole="">
            <v:imagedata r:id="rId35" o:title=""/>
          </v:shape>
          <o:OLEObject Type="Embed" ProgID="Equation" ShapeID="_x0000_i1039" DrawAspect="Content" ObjectID="_1493441065" r:id="rId36"/>
        </w:object>
      </w:r>
      <w:r w:rsidR="0092709D">
        <w:tab/>
      </w:r>
      <w:r w:rsidR="008B7E85">
        <w:t xml:space="preserve">  </w:t>
      </w:r>
      <w:r w:rsidR="0092709D">
        <w:t>→</w:t>
      </w:r>
      <w:r w:rsidR="00B835F8">
        <w:t xml:space="preserve">  ___________    +   ____________</w:t>
      </w:r>
    </w:p>
    <w:p w:rsidR="00544E5F" w:rsidRDefault="00544E5F"/>
    <w:p w:rsidR="00544E5F" w:rsidRDefault="00544E5F">
      <w:r w:rsidRPr="00D841A3">
        <w:rPr>
          <w:position w:val="-28"/>
        </w:rPr>
        <w:object w:dxaOrig="560" w:dyaOrig="700">
          <v:shape id="_x0000_i1040" type="#_x0000_t75" style="width:28.2pt;height:35.05pt" o:ole="">
            <v:imagedata r:id="rId37" o:title=""/>
          </v:shape>
          <o:OLEObject Type="Embed" ProgID="Equation" ShapeID="_x0000_i1040" DrawAspect="Content" ObjectID="_1493441066" r:id="rId38"/>
        </w:object>
      </w:r>
      <w:r w:rsidR="0092709D">
        <w:tab/>
      </w:r>
      <w:r w:rsidR="008B7E85">
        <w:t xml:space="preserve">  </w:t>
      </w:r>
      <w:r w:rsidR="0092709D">
        <w:t>→</w:t>
      </w:r>
      <w:r w:rsidR="00B835F8">
        <w:t xml:space="preserve">  ___________    +   ____________</w:t>
      </w:r>
    </w:p>
    <w:p w:rsidR="00544E5F" w:rsidRDefault="00544E5F"/>
    <w:p w:rsidR="00544E5F" w:rsidRDefault="00DC5C86">
      <w:r>
        <w:t>Complete the missing information in the reactions</w:t>
      </w:r>
      <w:r w:rsidR="00544E5F">
        <w:t>.</w:t>
      </w:r>
      <w:r>
        <w:t xml:space="preserve">  Then, label the reaction one of the following:</w:t>
      </w:r>
    </w:p>
    <w:p w:rsidR="00DC5C86" w:rsidRDefault="00DC5C86" w:rsidP="00DC5C86">
      <w:pPr>
        <w:numPr>
          <w:ilvl w:val="0"/>
          <w:numId w:val="1"/>
        </w:numPr>
        <w:sectPr w:rsidR="00DC5C86" w:rsidSect="0049298C">
          <w:headerReference w:type="default" r:id="rId3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C5C86" w:rsidRDefault="00DC5C86" w:rsidP="00DC5C86">
      <w:pPr>
        <w:numPr>
          <w:ilvl w:val="0"/>
          <w:numId w:val="1"/>
        </w:numPr>
      </w:pPr>
      <w:r>
        <w:lastRenderedPageBreak/>
        <w:t>Alpha Decay</w:t>
      </w:r>
    </w:p>
    <w:p w:rsidR="00DC5C86" w:rsidRDefault="00DC5C86" w:rsidP="00DC5C86">
      <w:pPr>
        <w:numPr>
          <w:ilvl w:val="0"/>
          <w:numId w:val="1"/>
        </w:numPr>
      </w:pPr>
      <w:r>
        <w:t>Beta Decay</w:t>
      </w:r>
    </w:p>
    <w:p w:rsidR="00DC5C86" w:rsidRDefault="00DC5C86" w:rsidP="00DC5C86">
      <w:pPr>
        <w:numPr>
          <w:ilvl w:val="0"/>
          <w:numId w:val="1"/>
        </w:numPr>
      </w:pPr>
      <w:r>
        <w:lastRenderedPageBreak/>
        <w:t>Electron Capture</w:t>
      </w:r>
    </w:p>
    <w:p w:rsidR="00DC5C86" w:rsidRDefault="00DC5C86" w:rsidP="00DC5C86">
      <w:pPr>
        <w:numPr>
          <w:ilvl w:val="0"/>
          <w:numId w:val="1"/>
        </w:numPr>
      </w:pPr>
      <w:r>
        <w:t>Positron Emission</w:t>
      </w:r>
    </w:p>
    <w:p w:rsidR="00DC5C86" w:rsidRDefault="00DC5C86">
      <w:pPr>
        <w:sectPr w:rsidR="00DC5C86" w:rsidSect="004929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4E5F" w:rsidRDefault="00544E5F"/>
    <w:p w:rsidR="00544E5F" w:rsidRDefault="00544E5F"/>
    <w:p w:rsidR="00544E5F" w:rsidRDefault="00F87703">
      <w:r>
        <w:t>_____</w:t>
      </w:r>
      <w:proofErr w:type="gramStart"/>
      <w:r>
        <w:t>_  →</w:t>
      </w:r>
      <w:proofErr w:type="gramEnd"/>
      <w:r>
        <w:t xml:space="preserve">  </w:t>
      </w:r>
      <w:r w:rsidRPr="00D841A3">
        <w:rPr>
          <w:position w:val="-28"/>
        </w:rPr>
        <w:object w:dxaOrig="520" w:dyaOrig="700">
          <v:shape id="_x0000_i1041" type="#_x0000_t75" style="width:25.8pt;height:35.05pt" o:ole="">
            <v:imagedata r:id="rId40" o:title=""/>
          </v:shape>
          <o:OLEObject Type="Embed" ProgID="Equation" ShapeID="_x0000_i1041" DrawAspect="Content" ObjectID="_1493441067" r:id="rId41"/>
        </w:object>
      </w:r>
      <w:r>
        <w:t xml:space="preserve">  +  </w:t>
      </w:r>
      <w:r w:rsidRPr="00D841A3">
        <w:rPr>
          <w:position w:val="-28"/>
        </w:rPr>
        <w:object w:dxaOrig="440" w:dyaOrig="700">
          <v:shape id="_x0000_i1042" type="#_x0000_t75" style="width:21.9pt;height:35.05pt" o:ole="">
            <v:imagedata r:id="rId42" o:title=""/>
          </v:shape>
          <o:OLEObject Type="Embed" ProgID="Equation" ShapeID="_x0000_i1042" DrawAspect="Content" ObjectID="_1493441068" r:id="rId43"/>
        </w:object>
      </w:r>
      <w:r w:rsidR="0049298C">
        <w:tab/>
      </w:r>
      <w:r w:rsidR="0049298C">
        <w:tab/>
      </w:r>
      <w:r w:rsidR="0049298C">
        <w:tab/>
      </w:r>
      <w:r w:rsidR="0049298C">
        <w:tab/>
      </w:r>
      <w:r w:rsidR="0049298C">
        <w:tab/>
      </w:r>
      <w:r w:rsidR="00E832DF">
        <w:t>Type: ____________________</w:t>
      </w:r>
    </w:p>
    <w:p w:rsidR="0049298C" w:rsidRDefault="0049298C"/>
    <w:p w:rsidR="00F87703" w:rsidRDefault="00F87703">
      <w:r w:rsidRPr="00D841A3">
        <w:rPr>
          <w:position w:val="-28"/>
        </w:rPr>
        <w:object w:dxaOrig="639" w:dyaOrig="700">
          <v:shape id="_x0000_i1043" type="#_x0000_t75" style="width:32.1pt;height:35.05pt" o:ole="">
            <v:imagedata r:id="rId44" o:title=""/>
          </v:shape>
          <o:OLEObject Type="Embed" ProgID="Equation" ShapeID="_x0000_i1043" DrawAspect="Content" ObjectID="_1493441069" r:id="rId45"/>
        </w:object>
      </w:r>
      <w:r>
        <w:t xml:space="preserve">  →   </w:t>
      </w:r>
      <w:r w:rsidRPr="00D841A3">
        <w:rPr>
          <w:position w:val="-28"/>
        </w:rPr>
        <w:object w:dxaOrig="740" w:dyaOrig="700">
          <v:shape id="_x0000_i1044" type="#_x0000_t75" style="width:36.95pt;height:35.05pt" o:ole="">
            <v:imagedata r:id="rId46" o:title=""/>
          </v:shape>
          <o:OLEObject Type="Embed" ProgID="Equation" ShapeID="_x0000_i1044" DrawAspect="Content" ObjectID="_1493441070" r:id="rId47"/>
        </w:object>
      </w:r>
      <w:r>
        <w:t xml:space="preserve">  </w:t>
      </w:r>
      <w:proofErr w:type="gramStart"/>
      <w:r>
        <w:t>+  _</w:t>
      </w:r>
      <w:proofErr w:type="gramEnd"/>
      <w:r>
        <w:t>____</w:t>
      </w:r>
      <w:r w:rsidR="0049298C">
        <w:tab/>
      </w:r>
      <w:r w:rsidR="0049298C">
        <w:tab/>
      </w:r>
      <w:r w:rsidR="0049298C">
        <w:tab/>
      </w:r>
      <w:r w:rsidR="0049298C">
        <w:tab/>
      </w:r>
      <w:r w:rsidR="00E832DF">
        <w:t>Type: ____________________</w:t>
      </w:r>
    </w:p>
    <w:p w:rsidR="0049298C" w:rsidRDefault="0049298C"/>
    <w:p w:rsidR="00F87703" w:rsidRDefault="00F87703">
      <w:r w:rsidRPr="00D841A3">
        <w:rPr>
          <w:position w:val="-28"/>
        </w:rPr>
        <w:object w:dxaOrig="480" w:dyaOrig="700">
          <v:shape id="_x0000_i1045" type="#_x0000_t75" style="width:23.85pt;height:35.05pt" o:ole="">
            <v:imagedata r:id="rId48" o:title=""/>
          </v:shape>
          <o:OLEObject Type="Embed" ProgID="Equation" ShapeID="_x0000_i1045" DrawAspect="Content" ObjectID="_1493441071" r:id="rId49"/>
        </w:object>
      </w:r>
      <w:r>
        <w:t xml:space="preserve">  →  </w:t>
      </w:r>
      <w:r w:rsidRPr="00D841A3">
        <w:rPr>
          <w:position w:val="-28"/>
        </w:rPr>
        <w:object w:dxaOrig="499" w:dyaOrig="700">
          <v:shape id="_x0000_i1046" type="#_x0000_t75" style="width:24.8pt;height:35.05pt" o:ole="">
            <v:imagedata r:id="rId50" o:title=""/>
          </v:shape>
          <o:OLEObject Type="Embed" ProgID="Equation" ShapeID="_x0000_i1046" DrawAspect="Content" ObjectID="_1493441072" r:id="rId51"/>
        </w:object>
      </w:r>
      <w:r>
        <w:t xml:space="preserve">  </w:t>
      </w:r>
      <w:proofErr w:type="gramStart"/>
      <w:r>
        <w:t>+  _</w:t>
      </w:r>
      <w:proofErr w:type="gramEnd"/>
      <w:r>
        <w:t>_____</w:t>
      </w:r>
      <w:r w:rsidR="00E832DF">
        <w:tab/>
      </w:r>
      <w:r w:rsidR="00E832DF">
        <w:tab/>
      </w:r>
      <w:r w:rsidR="00E832DF">
        <w:tab/>
      </w:r>
      <w:r w:rsidR="00E832DF">
        <w:tab/>
      </w:r>
      <w:r w:rsidR="00E832DF">
        <w:tab/>
        <w:t>Type: ____________________</w:t>
      </w:r>
    </w:p>
    <w:p w:rsidR="00F87703" w:rsidRDefault="00F87703"/>
    <w:p w:rsidR="00F87703" w:rsidRDefault="00F87703" w:rsidP="00F87703">
      <w:r w:rsidRPr="00D841A3">
        <w:rPr>
          <w:position w:val="-28"/>
        </w:rPr>
        <w:object w:dxaOrig="480" w:dyaOrig="700">
          <v:shape id="_x0000_i1047" type="#_x0000_t75" style="width:23.85pt;height:35.05pt" o:ole="">
            <v:imagedata r:id="rId52" o:title=""/>
          </v:shape>
          <o:OLEObject Type="Embed" ProgID="Equation" ShapeID="_x0000_i1047" DrawAspect="Content" ObjectID="_1493441073" r:id="rId53"/>
        </w:object>
      </w:r>
      <w:r>
        <w:t xml:space="preserve">  </w:t>
      </w:r>
      <w:proofErr w:type="gramStart"/>
      <w:r>
        <w:t>→  _</w:t>
      </w:r>
      <w:proofErr w:type="gramEnd"/>
      <w:r>
        <w:t xml:space="preserve">______   +  </w:t>
      </w:r>
      <w:r w:rsidRPr="00D841A3">
        <w:rPr>
          <w:position w:val="-28"/>
        </w:rPr>
        <w:object w:dxaOrig="440" w:dyaOrig="700">
          <v:shape id="_x0000_i1048" type="#_x0000_t75" style="width:21.9pt;height:35.05pt" o:ole="">
            <v:imagedata r:id="rId42" o:title=""/>
          </v:shape>
          <o:OLEObject Type="Embed" ProgID="Equation" ShapeID="_x0000_i1048" DrawAspect="Content" ObjectID="_1493441074" r:id="rId54"/>
        </w:object>
      </w:r>
      <w:r w:rsidR="00E832DF">
        <w:tab/>
      </w:r>
      <w:r w:rsidR="00E832DF">
        <w:tab/>
      </w:r>
      <w:r w:rsidR="00E832DF">
        <w:tab/>
      </w:r>
      <w:r w:rsidR="00E832DF">
        <w:tab/>
      </w:r>
      <w:r w:rsidR="00E832DF">
        <w:tab/>
        <w:t>Type: ____________________</w:t>
      </w:r>
    </w:p>
    <w:p w:rsidR="00F87703" w:rsidRDefault="00F87703"/>
    <w:p w:rsidR="00F87703" w:rsidRDefault="00F87703">
      <w:r w:rsidRPr="00D841A3">
        <w:rPr>
          <w:position w:val="-28"/>
        </w:rPr>
        <w:object w:dxaOrig="720" w:dyaOrig="700">
          <v:shape id="_x0000_i1049" type="#_x0000_t75" style="width:36pt;height:35.05pt" o:ole="">
            <v:imagedata r:id="rId55" o:title=""/>
          </v:shape>
          <o:OLEObject Type="Embed" ProgID="Equation" ShapeID="_x0000_i1049" DrawAspect="Content" ObjectID="_1493441075" r:id="rId56"/>
        </w:object>
      </w:r>
      <w:r>
        <w:t xml:space="preserve">  </w:t>
      </w:r>
      <w:proofErr w:type="gramStart"/>
      <w:r>
        <w:t>+  _</w:t>
      </w:r>
      <w:proofErr w:type="gramEnd"/>
      <w:r>
        <w:t xml:space="preserve">_____   →   </w:t>
      </w:r>
      <w:r w:rsidRPr="00D841A3">
        <w:rPr>
          <w:position w:val="-28"/>
        </w:rPr>
        <w:object w:dxaOrig="700" w:dyaOrig="700">
          <v:shape id="_x0000_i1050" type="#_x0000_t75" style="width:35.05pt;height:35.05pt" o:ole="">
            <v:imagedata r:id="rId57" o:title=""/>
          </v:shape>
          <o:OLEObject Type="Embed" ProgID="Equation" ShapeID="_x0000_i1050" DrawAspect="Content" ObjectID="_1493441076" r:id="rId58"/>
        </w:object>
      </w:r>
      <w:r w:rsidR="00E832DF">
        <w:tab/>
      </w:r>
      <w:r w:rsidR="00E832DF">
        <w:tab/>
      </w:r>
      <w:r w:rsidR="00E832DF">
        <w:tab/>
      </w:r>
      <w:r w:rsidR="00E832DF">
        <w:tab/>
        <w:t>Type: ____________________</w:t>
      </w:r>
    </w:p>
    <w:p w:rsidR="0049298C" w:rsidRDefault="0049298C"/>
    <w:p w:rsidR="00F87703" w:rsidRDefault="00F87703">
      <w:r>
        <w:t>____</w:t>
      </w:r>
      <w:proofErr w:type="gramStart"/>
      <w:r>
        <w:t>_  →</w:t>
      </w:r>
      <w:proofErr w:type="gramEnd"/>
      <w:r>
        <w:t xml:space="preserve">   </w:t>
      </w:r>
      <w:r w:rsidRPr="00D841A3">
        <w:rPr>
          <w:position w:val="-28"/>
        </w:rPr>
        <w:object w:dxaOrig="440" w:dyaOrig="700">
          <v:shape id="_x0000_i1051" type="#_x0000_t75" style="width:21.9pt;height:35.05pt" o:ole="">
            <v:imagedata r:id="rId59" o:title=""/>
          </v:shape>
          <o:OLEObject Type="Embed" ProgID="Equation" ShapeID="_x0000_i1051" DrawAspect="Content" ObjectID="_1493441077" r:id="rId60"/>
        </w:object>
      </w:r>
      <w:r>
        <w:t xml:space="preserve">  +  </w:t>
      </w:r>
      <w:r w:rsidRPr="00D841A3">
        <w:rPr>
          <w:position w:val="-28"/>
        </w:rPr>
        <w:object w:dxaOrig="600" w:dyaOrig="700">
          <v:shape id="_x0000_i1052" type="#_x0000_t75" style="width:30.15pt;height:35.05pt" o:ole="">
            <v:imagedata r:id="rId61" o:title=""/>
          </v:shape>
          <o:OLEObject Type="Embed" ProgID="Equation" ShapeID="_x0000_i1052" DrawAspect="Content" ObjectID="_1493441078" r:id="rId62"/>
        </w:object>
      </w:r>
      <w:r w:rsidR="00E832DF">
        <w:tab/>
      </w:r>
      <w:r w:rsidR="00E832DF">
        <w:tab/>
      </w:r>
      <w:r w:rsidR="00E832DF">
        <w:tab/>
      </w:r>
      <w:r w:rsidR="00E832DF">
        <w:tab/>
      </w:r>
      <w:r w:rsidR="00E832DF">
        <w:tab/>
        <w:t>Type: ____________________</w:t>
      </w:r>
    </w:p>
    <w:p w:rsidR="0082400C" w:rsidRDefault="0082400C"/>
    <w:p w:rsidR="0082400C" w:rsidRDefault="0082400C" w:rsidP="0082400C">
      <w:r w:rsidRPr="00D841A3">
        <w:rPr>
          <w:position w:val="-28"/>
        </w:rPr>
        <w:object w:dxaOrig="720" w:dyaOrig="700">
          <v:shape id="_x0000_i1053" type="#_x0000_t75" style="width:36pt;height:35.05pt" o:ole="">
            <v:imagedata r:id="rId63" o:title=""/>
          </v:shape>
          <o:OLEObject Type="Embed" ProgID="Equation" ShapeID="_x0000_i1053" DrawAspect="Content" ObjectID="_1493441079" r:id="rId64"/>
        </w:object>
      </w:r>
      <w:r>
        <w:t xml:space="preserve">  →  </w:t>
      </w:r>
      <w:r w:rsidRPr="00D841A3">
        <w:rPr>
          <w:position w:val="-28"/>
        </w:rPr>
        <w:object w:dxaOrig="499" w:dyaOrig="700">
          <v:shape id="_x0000_i1054" type="#_x0000_t75" style="width:24.8pt;height:35.05pt" o:ole="">
            <v:imagedata r:id="rId65" o:title=""/>
          </v:shape>
          <o:OLEObject Type="Embed" ProgID="Equation" ShapeID="_x0000_i1054" DrawAspect="Content" ObjectID="_1493441080" r:id="rId66"/>
        </w:object>
      </w:r>
      <w:r>
        <w:t xml:space="preserve">  </w:t>
      </w:r>
      <w:proofErr w:type="gramStart"/>
      <w:r>
        <w:t>+  _</w:t>
      </w:r>
      <w:proofErr w:type="gramEnd"/>
      <w:r>
        <w:t>______</w:t>
      </w:r>
      <w:r>
        <w:tab/>
      </w:r>
      <w:r>
        <w:tab/>
      </w:r>
      <w:r>
        <w:tab/>
      </w:r>
      <w:r>
        <w:tab/>
        <w:t>Type: ____________________</w:t>
      </w:r>
    </w:p>
    <w:p w:rsidR="0082400C" w:rsidRDefault="0082400C"/>
    <w:sectPr w:rsidR="0082400C" w:rsidSect="0049298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40" w:rsidRDefault="003E2C40" w:rsidP="00DC5C86">
      <w:r>
        <w:separator/>
      </w:r>
    </w:p>
  </w:endnote>
  <w:endnote w:type="continuationSeparator" w:id="0">
    <w:p w:rsidR="003E2C40" w:rsidRDefault="003E2C40" w:rsidP="00DC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40" w:rsidRDefault="003E2C40" w:rsidP="00DC5C86">
      <w:r>
        <w:separator/>
      </w:r>
    </w:p>
  </w:footnote>
  <w:footnote w:type="continuationSeparator" w:id="0">
    <w:p w:rsidR="003E2C40" w:rsidRDefault="003E2C40" w:rsidP="00DC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86" w:rsidRPr="00DC5C86" w:rsidRDefault="00DC5C86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Name __________________________________________________________________</w:t>
    </w:r>
    <w:proofErr w:type="gramStart"/>
    <w:r>
      <w:rPr>
        <w:b/>
        <w:sz w:val="20"/>
        <w:szCs w:val="20"/>
      </w:rPr>
      <w:t>_  Date</w:t>
    </w:r>
    <w:proofErr w:type="gramEnd"/>
    <w:r>
      <w:rPr>
        <w:b/>
        <w:sz w:val="20"/>
        <w:szCs w:val="20"/>
      </w:rPr>
      <w:t xml:space="preserve">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7111"/>
    <w:multiLevelType w:val="hybridMultilevel"/>
    <w:tmpl w:val="E208F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5F"/>
    <w:rsid w:val="001F5D6E"/>
    <w:rsid w:val="0025666E"/>
    <w:rsid w:val="003E2C40"/>
    <w:rsid w:val="0049298C"/>
    <w:rsid w:val="004D3F46"/>
    <w:rsid w:val="00544E5F"/>
    <w:rsid w:val="00553142"/>
    <w:rsid w:val="0082400C"/>
    <w:rsid w:val="008B7E85"/>
    <w:rsid w:val="0092709D"/>
    <w:rsid w:val="00AF2C5B"/>
    <w:rsid w:val="00B13846"/>
    <w:rsid w:val="00B56C00"/>
    <w:rsid w:val="00B835F8"/>
    <w:rsid w:val="00D72EDD"/>
    <w:rsid w:val="00DC5C86"/>
    <w:rsid w:val="00E832DF"/>
    <w:rsid w:val="00E853A6"/>
    <w:rsid w:val="00F8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C5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C86"/>
    <w:rPr>
      <w:sz w:val="24"/>
      <w:szCs w:val="24"/>
    </w:rPr>
  </w:style>
  <w:style w:type="paragraph" w:styleId="Footer">
    <w:name w:val="footer"/>
    <w:basedOn w:val="Normal"/>
    <w:link w:val="FooterChar"/>
    <w:rsid w:val="00DC5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C86"/>
    <w:rPr>
      <w:sz w:val="24"/>
      <w:szCs w:val="24"/>
    </w:rPr>
  </w:style>
  <w:style w:type="paragraph" w:styleId="BalloonText">
    <w:name w:val="Balloon Text"/>
    <w:basedOn w:val="Normal"/>
    <w:link w:val="BalloonTextChar"/>
    <w:rsid w:val="00492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decay worksheet</vt:lpstr>
    </vt:vector>
  </TitlesOfParts>
  <Company>Lewisville Independent School District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decay worksheet</dc:title>
  <dc:creator>Lewisville Independent School District</dc:creator>
  <cp:lastModifiedBy>mshull</cp:lastModifiedBy>
  <cp:revision>2</cp:revision>
  <cp:lastPrinted>2009-09-24T17:15:00Z</cp:lastPrinted>
  <dcterms:created xsi:type="dcterms:W3CDTF">2015-05-18T11:58:00Z</dcterms:created>
  <dcterms:modified xsi:type="dcterms:W3CDTF">2015-05-18T11:58:00Z</dcterms:modified>
</cp:coreProperties>
</file>