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C1A" w:rsidRDefault="00A66D61">
      <w:pPr>
        <w:pStyle w:val="Title"/>
        <w:pBdr>
          <w:top w:val="single" w:sz="12" w:space="1" w:color="auto" w:shadow="1"/>
          <w:left w:val="single" w:sz="12" w:space="4" w:color="auto" w:shadow="1"/>
          <w:bottom w:val="single" w:sz="12" w:space="1" w:color="auto" w:shadow="1"/>
          <w:right w:val="single" w:sz="12" w:space="0" w:color="auto" w:shadow="1"/>
        </w:pBdr>
        <w:rPr>
          <w:rFonts w:ascii="Comic Sans MS" w:hAnsi="Comic Sans MS"/>
          <w:sz w:val="28"/>
        </w:rPr>
      </w:pPr>
      <w:r>
        <w:rPr>
          <w:rFonts w:ascii="Comic Sans MS" w:hAnsi="Comic Sans MS"/>
          <w:sz w:val="28"/>
        </w:rPr>
        <w:t xml:space="preserve">CHEMISTRY </w:t>
      </w:r>
      <w:r w:rsidR="005C03EA">
        <w:rPr>
          <w:rFonts w:ascii="Comic Sans MS" w:hAnsi="Comic Sans MS"/>
          <w:sz w:val="28"/>
        </w:rPr>
        <w:t>I –</w:t>
      </w:r>
      <w:r w:rsidR="007C6C1A">
        <w:rPr>
          <w:rFonts w:ascii="Comic Sans MS" w:hAnsi="Comic Sans MS"/>
          <w:sz w:val="28"/>
        </w:rPr>
        <w:t xml:space="preserve"> FINAL EXAM REVIEW –</w:t>
      </w:r>
      <w:r>
        <w:rPr>
          <w:rFonts w:ascii="Comic Sans MS" w:hAnsi="Comic Sans MS"/>
          <w:sz w:val="28"/>
        </w:rPr>
        <w:t xml:space="preserve"> SPRING 201</w:t>
      </w:r>
      <w:r w:rsidR="00860EEF">
        <w:rPr>
          <w:rFonts w:ascii="Comic Sans MS" w:hAnsi="Comic Sans MS"/>
          <w:sz w:val="28"/>
        </w:rPr>
        <w:t>7</w:t>
      </w:r>
    </w:p>
    <w:p w:rsidR="007C6C1A" w:rsidRDefault="007C6C1A">
      <w:pPr>
        <w:rPr>
          <w:rFonts w:ascii="Arial" w:hAnsi="Arial"/>
          <w:sz w:val="18"/>
        </w:rPr>
      </w:pPr>
    </w:p>
    <w:p w:rsidR="007C6C1A" w:rsidRDefault="007C6C1A">
      <w:pPr>
        <w:jc w:val="left"/>
        <w:rPr>
          <w:rFonts w:ascii="Arial" w:hAnsi="Arial"/>
          <w:sz w:val="18"/>
        </w:rPr>
      </w:pPr>
      <w:r>
        <w:rPr>
          <w:rFonts w:ascii="Arial" w:hAnsi="Arial"/>
          <w:b/>
          <w:sz w:val="18"/>
        </w:rPr>
        <w:t>STRATEGY</w:t>
      </w:r>
      <w:r>
        <w:rPr>
          <w:rFonts w:ascii="Arial" w:hAnsi="Arial"/>
          <w:sz w:val="18"/>
        </w:rPr>
        <w:t xml:space="preserve">:  Start by reading through your notes to refresh your memory on these topics.  Then, use this review sheet as a starting point to identify the areas on which you need to spend more study time.  For those areas, go back to homework assignments, quizzes, and reviews to practice more problems.  Keep in mind that these questions are only samples and do not include specific examples of how vocabulary and other conceptual information might appear in a </w:t>
      </w:r>
      <w:r w:rsidR="005C03EA">
        <w:rPr>
          <w:rFonts w:ascii="Arial" w:hAnsi="Arial"/>
          <w:sz w:val="18"/>
        </w:rPr>
        <w:t>bubble</w:t>
      </w:r>
      <w:r>
        <w:rPr>
          <w:rFonts w:ascii="Arial" w:hAnsi="Arial"/>
          <w:sz w:val="18"/>
        </w:rPr>
        <w:t xml:space="preserve"> format.  Remember you can access notes and reviews under Lecture Notes on the website </w:t>
      </w:r>
      <w:r w:rsidR="00A66D61">
        <w:rPr>
          <w:rFonts w:ascii="Arial" w:hAnsi="Arial"/>
          <w:sz w:val="18"/>
        </w:rPr>
        <w:t>(most of the time, as we know sometimes I forget)</w:t>
      </w:r>
      <w:bookmarkStart w:id="0" w:name="_GoBack"/>
      <w:bookmarkEnd w:id="0"/>
    </w:p>
    <w:p w:rsidR="007C6C1A" w:rsidRDefault="007C6C1A">
      <w:pPr>
        <w:spacing w:before="120"/>
        <w:rPr>
          <w:rFonts w:ascii="Arial" w:hAnsi="Arial"/>
          <w:sz w:val="18"/>
        </w:rPr>
      </w:pPr>
      <w:r>
        <w:rPr>
          <w:rFonts w:ascii="Arial" w:hAnsi="Arial"/>
          <w:b/>
          <w:sz w:val="18"/>
        </w:rPr>
        <w:t>FORMAT</w:t>
      </w:r>
      <w:r>
        <w:rPr>
          <w:rFonts w:ascii="Arial" w:hAnsi="Arial"/>
          <w:sz w:val="18"/>
        </w:rPr>
        <w:t xml:space="preserve">:  </w:t>
      </w:r>
    </w:p>
    <w:p w:rsidR="007C6C1A" w:rsidRDefault="007C6C1A" w:rsidP="00254ECB">
      <w:pPr>
        <w:numPr>
          <w:ilvl w:val="0"/>
          <w:numId w:val="3"/>
        </w:numPr>
        <w:jc w:val="left"/>
        <w:rPr>
          <w:rFonts w:ascii="Arial" w:hAnsi="Arial"/>
          <w:sz w:val="18"/>
        </w:rPr>
      </w:pPr>
      <w:r>
        <w:rPr>
          <w:rFonts w:ascii="Arial" w:hAnsi="Arial"/>
          <w:sz w:val="18"/>
        </w:rPr>
        <w:t xml:space="preserve">Questions will include multiple-choice and </w:t>
      </w:r>
      <w:r w:rsidR="005D4D1D">
        <w:rPr>
          <w:rFonts w:ascii="Arial" w:hAnsi="Arial"/>
          <w:sz w:val="18"/>
        </w:rPr>
        <w:t>some problems.</w:t>
      </w:r>
    </w:p>
    <w:p w:rsidR="007C6C1A" w:rsidRPr="00D06BB6" w:rsidRDefault="007C6C1A" w:rsidP="00D06BB6">
      <w:pPr>
        <w:numPr>
          <w:ilvl w:val="0"/>
          <w:numId w:val="3"/>
        </w:numPr>
        <w:spacing w:after="120"/>
        <w:jc w:val="left"/>
        <w:rPr>
          <w:rFonts w:ascii="Arial" w:hAnsi="Arial"/>
          <w:sz w:val="18"/>
        </w:rPr>
        <w:sectPr w:rsidR="007C6C1A" w:rsidRPr="00D06BB6">
          <w:footerReference w:type="default" r:id="rId7"/>
          <w:type w:val="continuous"/>
          <w:pgSz w:w="12240" w:h="15840" w:code="1"/>
          <w:pgMar w:top="1080" w:right="720" w:bottom="1080" w:left="720" w:header="720" w:footer="720" w:gutter="0"/>
          <w:cols w:space="912" w:equalWidth="0">
            <w:col w:w="10800" w:space="720"/>
          </w:cols>
        </w:sectPr>
      </w:pPr>
      <w:r>
        <w:rPr>
          <w:rFonts w:ascii="Arial" w:hAnsi="Arial"/>
          <w:sz w:val="18"/>
        </w:rPr>
        <w:t xml:space="preserve">A formula bank will be provided in addition to any </w:t>
      </w:r>
      <w:r w:rsidR="00A66D61">
        <w:rPr>
          <w:rFonts w:ascii="Arial" w:hAnsi="Arial"/>
          <w:sz w:val="18"/>
        </w:rPr>
        <w:t>values that you might need</w:t>
      </w:r>
      <w:r>
        <w:rPr>
          <w:rFonts w:ascii="Arial" w:hAnsi="Arial"/>
          <w:sz w:val="18"/>
        </w:rPr>
        <w:t xml:space="preserve">, but you will NOT be given “formulas” for items listed in the </w:t>
      </w:r>
      <w:r>
        <w:rPr>
          <w:rFonts w:ascii="Arial" w:hAnsi="Arial"/>
          <w:caps/>
          <w:sz w:val="18"/>
        </w:rPr>
        <w:t>vocab</w:t>
      </w:r>
      <w:r>
        <w:rPr>
          <w:rFonts w:ascii="Arial" w:hAnsi="Arial"/>
          <w:sz w:val="18"/>
        </w:rPr>
        <w:t xml:space="preserve"> sections (molarity, % composition, etc). </w:t>
      </w:r>
    </w:p>
    <w:p w:rsidR="007C6C1A" w:rsidRDefault="007C6C1A">
      <w:pPr>
        <w:pStyle w:val="Heading1"/>
        <w:pBdr>
          <w:top w:val="double" w:sz="4" w:space="1" w:color="auto"/>
          <w:bottom w:val="single" w:sz="4" w:space="1" w:color="auto"/>
        </w:pBdr>
        <w:spacing w:before="120"/>
        <w:rPr>
          <w:sz w:val="18"/>
        </w:rPr>
        <w:sectPr w:rsidR="007C6C1A">
          <w:type w:val="continuous"/>
          <w:pgSz w:w="12240" w:h="15840" w:code="1"/>
          <w:pgMar w:top="1080" w:right="720" w:bottom="864" w:left="720" w:header="720" w:footer="720" w:gutter="0"/>
          <w:cols w:num="2" w:space="912" w:equalWidth="0">
            <w:col w:w="5040" w:space="450"/>
            <w:col w:w="5310"/>
          </w:cols>
        </w:sectPr>
      </w:pPr>
    </w:p>
    <w:p w:rsidR="007C6C1A" w:rsidRDefault="007C6C1A">
      <w:pPr>
        <w:pStyle w:val="Heading1"/>
        <w:pBdr>
          <w:top w:val="double" w:sz="4" w:space="1" w:color="auto"/>
          <w:bottom w:val="single" w:sz="4" w:space="1" w:color="auto"/>
        </w:pBdr>
        <w:spacing w:before="120"/>
        <w:rPr>
          <w:sz w:val="18"/>
        </w:rPr>
      </w:pPr>
      <w:r>
        <w:rPr>
          <w:sz w:val="18"/>
        </w:rPr>
        <w:lastRenderedPageBreak/>
        <w:t xml:space="preserve">The Mole – </w:t>
      </w:r>
      <w:smartTag w:uri="urn:schemas-microsoft-com:office:smarttags" w:element="country-region">
        <w:smartTag w:uri="urn:schemas-microsoft-com:office:smarttags" w:element="place">
          <w:r>
            <w:rPr>
              <w:sz w:val="18"/>
            </w:rPr>
            <w:t>Ch.</w:t>
          </w:r>
        </w:smartTag>
      </w:smartTag>
      <w:r>
        <w:rPr>
          <w:sz w:val="18"/>
        </w:rPr>
        <w:t xml:space="preserve"> </w:t>
      </w:r>
      <w:r w:rsidR="00683BF7">
        <w:rPr>
          <w:sz w:val="18"/>
        </w:rPr>
        <w:t>10</w:t>
      </w:r>
    </w:p>
    <w:p w:rsidR="007C6C1A" w:rsidRDefault="007C6C1A">
      <w:pPr>
        <w:pStyle w:val="Heading1"/>
        <w:pBdr>
          <w:top w:val="double" w:sz="4" w:space="1" w:color="auto"/>
          <w:bottom w:val="single" w:sz="4" w:space="1" w:color="auto"/>
        </w:pBdr>
        <w:spacing w:before="120"/>
        <w:rPr>
          <w:sz w:val="18"/>
        </w:rPr>
        <w:sectPr w:rsidR="007C6C1A">
          <w:type w:val="continuous"/>
          <w:pgSz w:w="12240" w:h="15840" w:code="1"/>
          <w:pgMar w:top="1080" w:right="720" w:bottom="864" w:left="720" w:header="720" w:footer="720" w:gutter="0"/>
          <w:cols w:space="912" w:equalWidth="0">
            <w:col w:w="10800"/>
          </w:cols>
        </w:sectPr>
      </w:pPr>
    </w:p>
    <w:p w:rsidR="007C6C1A" w:rsidRDefault="007C6C1A" w:rsidP="00254ECB">
      <w:pPr>
        <w:numPr>
          <w:ilvl w:val="0"/>
          <w:numId w:val="1"/>
        </w:numPr>
        <w:jc w:val="left"/>
        <w:rPr>
          <w:rFonts w:ascii="Arial" w:hAnsi="Arial"/>
          <w:sz w:val="18"/>
        </w:rPr>
      </w:pPr>
      <w:r>
        <w:rPr>
          <w:rFonts w:ascii="Arial" w:hAnsi="Arial"/>
          <w:sz w:val="18"/>
        </w:rPr>
        <w:lastRenderedPageBreak/>
        <w:t>How many magnesium sulfate molecules are in 25.0 g?</w:t>
      </w:r>
    </w:p>
    <w:p w:rsidR="007C6C1A" w:rsidRDefault="007C6C1A" w:rsidP="00254ECB">
      <w:pPr>
        <w:numPr>
          <w:ilvl w:val="0"/>
          <w:numId w:val="1"/>
        </w:numPr>
        <w:tabs>
          <w:tab w:val="left" w:pos="3600"/>
          <w:tab w:val="left" w:pos="6480"/>
        </w:tabs>
        <w:jc w:val="left"/>
        <w:rPr>
          <w:rFonts w:ascii="Arial" w:hAnsi="Arial"/>
          <w:sz w:val="18"/>
        </w:rPr>
      </w:pPr>
      <w:r>
        <w:rPr>
          <w:rFonts w:ascii="Arial" w:hAnsi="Arial"/>
          <w:sz w:val="18"/>
        </w:rPr>
        <w:t>Find the molarity of a 750 mL solution containing 346 g of potassium nitrate.</w:t>
      </w:r>
    </w:p>
    <w:p w:rsidR="007C6C1A" w:rsidRDefault="007C6C1A" w:rsidP="00254ECB">
      <w:pPr>
        <w:numPr>
          <w:ilvl w:val="0"/>
          <w:numId w:val="1"/>
        </w:numPr>
        <w:tabs>
          <w:tab w:val="left" w:pos="3600"/>
          <w:tab w:val="left" w:pos="6480"/>
        </w:tabs>
        <w:jc w:val="left"/>
        <w:rPr>
          <w:rFonts w:ascii="Arial" w:hAnsi="Arial"/>
          <w:sz w:val="18"/>
        </w:rPr>
      </w:pPr>
      <w:r>
        <w:rPr>
          <w:rFonts w:ascii="Arial" w:hAnsi="Arial"/>
          <w:sz w:val="18"/>
        </w:rPr>
        <w:t>Calculate the number of grams required to make a 50.0 mL solution of 6.0</w:t>
      </w:r>
      <w:r>
        <w:rPr>
          <w:rFonts w:ascii="Arial" w:hAnsi="Arial"/>
          <w:i/>
          <w:sz w:val="18"/>
        </w:rPr>
        <w:t>M</w:t>
      </w:r>
      <w:r>
        <w:rPr>
          <w:rFonts w:ascii="Arial" w:hAnsi="Arial"/>
          <w:sz w:val="18"/>
        </w:rPr>
        <w:t xml:space="preserve"> </w:t>
      </w:r>
      <w:proofErr w:type="spellStart"/>
      <w:r>
        <w:rPr>
          <w:rFonts w:ascii="Arial" w:hAnsi="Arial"/>
          <w:sz w:val="18"/>
        </w:rPr>
        <w:t>NaOH</w:t>
      </w:r>
      <w:proofErr w:type="spellEnd"/>
      <w:r>
        <w:rPr>
          <w:rFonts w:ascii="Arial" w:hAnsi="Arial"/>
          <w:sz w:val="18"/>
        </w:rPr>
        <w:t>.</w:t>
      </w:r>
    </w:p>
    <w:p w:rsidR="007C6C1A" w:rsidRDefault="007C6C1A" w:rsidP="00254ECB">
      <w:pPr>
        <w:numPr>
          <w:ilvl w:val="0"/>
          <w:numId w:val="1"/>
        </w:numPr>
        <w:tabs>
          <w:tab w:val="left" w:pos="3600"/>
          <w:tab w:val="left" w:pos="6480"/>
        </w:tabs>
        <w:jc w:val="left"/>
        <w:rPr>
          <w:rFonts w:ascii="Arial" w:hAnsi="Arial"/>
          <w:sz w:val="18"/>
        </w:rPr>
      </w:pPr>
      <w:r>
        <w:rPr>
          <w:rFonts w:ascii="Arial" w:hAnsi="Arial"/>
          <w:sz w:val="18"/>
        </w:rPr>
        <w:t>Find the % composition of copper(II) chloride.</w:t>
      </w:r>
    </w:p>
    <w:p w:rsidR="007C6C1A" w:rsidRDefault="007C6C1A" w:rsidP="00254ECB">
      <w:pPr>
        <w:numPr>
          <w:ilvl w:val="0"/>
          <w:numId w:val="1"/>
        </w:numPr>
        <w:tabs>
          <w:tab w:val="left" w:pos="3600"/>
          <w:tab w:val="left" w:pos="6480"/>
        </w:tabs>
        <w:jc w:val="left"/>
        <w:rPr>
          <w:rFonts w:ascii="Arial" w:hAnsi="Arial"/>
          <w:sz w:val="18"/>
        </w:rPr>
      </w:pPr>
      <w:r>
        <w:rPr>
          <w:rFonts w:ascii="Arial" w:hAnsi="Arial"/>
          <w:sz w:val="18"/>
        </w:rPr>
        <w:lastRenderedPageBreak/>
        <w:t>The percent composition of a compound is 40.0% C, 6.7% H, and 53.7% O.  The molecular mass of the compound is 180.0 g/mol.  Find its empirical and molecular formulas.</w:t>
      </w:r>
    </w:p>
    <w:p w:rsidR="007C6C1A" w:rsidRDefault="007C6C1A">
      <w:pPr>
        <w:jc w:val="left"/>
        <w:rPr>
          <w:rFonts w:ascii="Arial" w:hAnsi="Arial"/>
          <w:sz w:val="18"/>
        </w:rPr>
      </w:pPr>
      <w:r>
        <w:rPr>
          <w:rFonts w:ascii="Arial" w:hAnsi="Arial"/>
          <w:b/>
          <w:sz w:val="18"/>
        </w:rPr>
        <w:t>VOCAB</w:t>
      </w:r>
      <w:r>
        <w:rPr>
          <w:rFonts w:ascii="Arial" w:hAnsi="Arial"/>
          <w:sz w:val="18"/>
        </w:rPr>
        <w:t>:</w:t>
      </w:r>
      <w:r>
        <w:rPr>
          <w:rFonts w:ascii="Arial" w:hAnsi="Arial"/>
          <w:sz w:val="18"/>
        </w:rPr>
        <w:tab/>
        <w:t>Avogadro’s number</w:t>
      </w:r>
      <w:r>
        <w:rPr>
          <w:rFonts w:ascii="Arial" w:hAnsi="Arial"/>
          <w:sz w:val="18"/>
        </w:rPr>
        <w:tab/>
        <w:t xml:space="preserve"> </w:t>
      </w:r>
    </w:p>
    <w:p w:rsidR="007C6C1A" w:rsidRDefault="007C6C1A">
      <w:pPr>
        <w:jc w:val="left"/>
        <w:rPr>
          <w:rFonts w:ascii="Arial" w:hAnsi="Arial"/>
          <w:sz w:val="18"/>
        </w:rPr>
      </w:pPr>
      <w:r>
        <w:rPr>
          <w:rFonts w:ascii="Arial" w:hAnsi="Arial"/>
          <w:sz w:val="18"/>
        </w:rPr>
        <w:tab/>
        <w:t>percent composition</w:t>
      </w:r>
      <w:r>
        <w:rPr>
          <w:rFonts w:ascii="Arial" w:hAnsi="Arial"/>
          <w:sz w:val="18"/>
        </w:rPr>
        <w:tab/>
      </w:r>
    </w:p>
    <w:p w:rsidR="007C6C1A" w:rsidRDefault="007C6C1A">
      <w:pPr>
        <w:jc w:val="left"/>
        <w:sectPr w:rsidR="007C6C1A">
          <w:type w:val="continuous"/>
          <w:pgSz w:w="12240" w:h="15840" w:code="1"/>
          <w:pgMar w:top="1080" w:right="720" w:bottom="864" w:left="720" w:header="720" w:footer="720" w:gutter="0"/>
          <w:cols w:num="2" w:space="912" w:equalWidth="0">
            <w:col w:w="5040" w:space="720"/>
            <w:col w:w="5040"/>
          </w:cols>
        </w:sectPr>
      </w:pPr>
      <w:r>
        <w:rPr>
          <w:rFonts w:ascii="Arial" w:hAnsi="Arial"/>
          <w:sz w:val="18"/>
        </w:rPr>
        <w:tab/>
        <w:t>molarity</w:t>
      </w:r>
    </w:p>
    <w:p w:rsidR="007C6C1A" w:rsidRDefault="007C6C1A">
      <w:pPr>
        <w:pStyle w:val="Heading1"/>
        <w:pBdr>
          <w:top w:val="double" w:sz="4" w:space="1" w:color="auto"/>
          <w:bottom w:val="single" w:sz="4" w:space="1" w:color="auto"/>
        </w:pBdr>
        <w:spacing w:before="120"/>
        <w:rPr>
          <w:sz w:val="18"/>
        </w:rPr>
      </w:pPr>
      <w:r>
        <w:rPr>
          <w:sz w:val="18"/>
        </w:rPr>
        <w:lastRenderedPageBreak/>
        <w:t>Chemical Reactions – Ch.</w:t>
      </w:r>
      <w:r w:rsidR="002F3D6E">
        <w:rPr>
          <w:sz w:val="18"/>
        </w:rPr>
        <w:t xml:space="preserve"> 11</w:t>
      </w:r>
    </w:p>
    <w:p w:rsidR="007C6C1A" w:rsidRDefault="007C6C1A">
      <w:pPr>
        <w:pStyle w:val="Heading1"/>
        <w:pBdr>
          <w:top w:val="double" w:sz="4" w:space="1" w:color="auto"/>
        </w:pBdr>
        <w:spacing w:before="120"/>
        <w:rPr>
          <w:sz w:val="18"/>
        </w:rPr>
        <w:sectPr w:rsidR="007C6C1A">
          <w:type w:val="continuous"/>
          <w:pgSz w:w="12240" w:h="15840" w:code="1"/>
          <w:pgMar w:top="1080" w:right="720" w:bottom="864" w:left="720" w:header="720" w:footer="720" w:gutter="0"/>
          <w:cols w:space="912" w:equalWidth="0">
            <w:col w:w="10800"/>
          </w:cols>
        </w:sectPr>
      </w:pPr>
    </w:p>
    <w:p w:rsidR="007C6C1A" w:rsidRDefault="007C6C1A" w:rsidP="00254ECB">
      <w:pPr>
        <w:numPr>
          <w:ilvl w:val="0"/>
          <w:numId w:val="1"/>
        </w:numPr>
        <w:rPr>
          <w:rFonts w:ascii="Arial" w:hAnsi="Arial"/>
          <w:sz w:val="18"/>
        </w:rPr>
      </w:pPr>
      <w:r>
        <w:rPr>
          <w:rFonts w:ascii="Arial" w:hAnsi="Arial"/>
          <w:sz w:val="18"/>
        </w:rPr>
        <w:lastRenderedPageBreak/>
        <w:t xml:space="preserve">Write a word equation for the following reaction (incl. how many? of what? what state?). </w:t>
      </w:r>
    </w:p>
    <w:p w:rsidR="007C6C1A" w:rsidRDefault="007C6C1A">
      <w:pPr>
        <w:jc w:val="center"/>
        <w:rPr>
          <w:sz w:val="18"/>
        </w:rPr>
      </w:pPr>
      <w:r>
        <w:rPr>
          <w:i/>
          <w:sz w:val="18"/>
        </w:rPr>
        <w:t>Ba(ClO</w:t>
      </w:r>
      <w:r>
        <w:rPr>
          <w:i/>
          <w:sz w:val="18"/>
          <w:vertAlign w:val="subscript"/>
        </w:rPr>
        <w:t>3</w:t>
      </w:r>
      <w:r>
        <w:rPr>
          <w:i/>
          <w:sz w:val="18"/>
        </w:rPr>
        <w:t>)</w:t>
      </w:r>
      <w:r>
        <w:rPr>
          <w:i/>
          <w:sz w:val="18"/>
          <w:vertAlign w:val="subscript"/>
        </w:rPr>
        <w:t>2</w:t>
      </w:r>
      <w:r>
        <w:rPr>
          <w:i/>
          <w:sz w:val="18"/>
        </w:rPr>
        <w:t xml:space="preserve">(s) </w:t>
      </w:r>
      <w:r w:rsidRPr="008A526E">
        <w:rPr>
          <w:i/>
          <w:position w:val="-6"/>
          <w:sz w:val="18"/>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fillcolor="window">
            <v:imagedata r:id="rId8" o:title=""/>
          </v:shape>
          <o:OLEObject Type="Embed" ProgID="Equation.3" ShapeID="_x0000_i1025" DrawAspect="Content" ObjectID="_1557291770" r:id="rId9"/>
        </w:object>
      </w:r>
      <w:r>
        <w:rPr>
          <w:i/>
          <w:sz w:val="18"/>
        </w:rPr>
        <w:t>BaCl</w:t>
      </w:r>
      <w:r>
        <w:rPr>
          <w:i/>
          <w:sz w:val="18"/>
          <w:vertAlign w:val="subscript"/>
        </w:rPr>
        <w:t>2</w:t>
      </w:r>
      <w:r>
        <w:rPr>
          <w:i/>
          <w:sz w:val="18"/>
        </w:rPr>
        <w:t>(s) + 3O</w:t>
      </w:r>
      <w:r>
        <w:rPr>
          <w:i/>
          <w:sz w:val="18"/>
          <w:vertAlign w:val="subscript"/>
        </w:rPr>
        <w:t>2</w:t>
      </w:r>
      <w:r>
        <w:rPr>
          <w:i/>
          <w:sz w:val="18"/>
        </w:rPr>
        <w:t>(g)</w:t>
      </w:r>
    </w:p>
    <w:p w:rsidR="007C6C1A" w:rsidRDefault="007C6C1A" w:rsidP="00254ECB">
      <w:pPr>
        <w:numPr>
          <w:ilvl w:val="0"/>
          <w:numId w:val="1"/>
        </w:numPr>
        <w:rPr>
          <w:rFonts w:ascii="Arial" w:hAnsi="Arial"/>
          <w:sz w:val="18"/>
        </w:rPr>
      </w:pPr>
      <w:r>
        <w:rPr>
          <w:rFonts w:ascii="Arial" w:hAnsi="Arial"/>
          <w:sz w:val="18"/>
        </w:rPr>
        <w:t xml:space="preserve">Rewrite and balance the following word equation using chemical formulas, physical states, and energy. – </w:t>
      </w:r>
      <w:r>
        <w:rPr>
          <w:rFonts w:ascii="Arial" w:hAnsi="Arial"/>
          <w:i/>
          <w:sz w:val="18"/>
        </w:rPr>
        <w:t>When solid sodium chlorate absorbs energy, it produces solid sodium chloride and oxygen gas</w:t>
      </w:r>
      <w:r>
        <w:rPr>
          <w:rFonts w:ascii="Arial" w:hAnsi="Arial"/>
          <w:sz w:val="18"/>
        </w:rPr>
        <w:t>.</w:t>
      </w:r>
    </w:p>
    <w:p w:rsidR="007C6C1A" w:rsidRDefault="007C6C1A" w:rsidP="000D4B32">
      <w:pPr>
        <w:pStyle w:val="BodyText2"/>
        <w:jc w:val="left"/>
      </w:pPr>
      <w:r>
        <w:t>Pr</w:t>
      </w:r>
      <w:r w:rsidR="00683BF7">
        <w:t>edict the products and balance</w:t>
      </w:r>
    </w:p>
    <w:p w:rsidR="007C6C1A" w:rsidRDefault="007C6C1A" w:rsidP="00254ECB">
      <w:pPr>
        <w:numPr>
          <w:ilvl w:val="0"/>
          <w:numId w:val="1"/>
        </w:numPr>
        <w:rPr>
          <w:rFonts w:ascii="Arial" w:hAnsi="Arial"/>
          <w:sz w:val="18"/>
        </w:rPr>
      </w:pPr>
      <w:r>
        <w:rPr>
          <w:rFonts w:ascii="Arial" w:hAnsi="Arial"/>
          <w:sz w:val="18"/>
        </w:rPr>
        <w:t>Cu(s) + MgSO</w:t>
      </w:r>
      <w:r>
        <w:rPr>
          <w:rFonts w:ascii="Arial" w:hAnsi="Arial"/>
          <w:sz w:val="18"/>
          <w:vertAlign w:val="subscript"/>
        </w:rPr>
        <w:t>4</w:t>
      </w:r>
      <w:r>
        <w:rPr>
          <w:rFonts w:ascii="Arial" w:hAnsi="Arial"/>
          <w:sz w:val="18"/>
        </w:rPr>
        <w:t>(</w:t>
      </w:r>
      <w:proofErr w:type="spellStart"/>
      <w:r>
        <w:rPr>
          <w:rFonts w:ascii="Arial" w:hAnsi="Arial"/>
          <w:sz w:val="18"/>
        </w:rPr>
        <w:t>aq</w:t>
      </w:r>
      <w:proofErr w:type="spellEnd"/>
      <w:r>
        <w:rPr>
          <w:rFonts w:ascii="Arial" w:hAnsi="Arial"/>
          <w:sz w:val="18"/>
        </w:rPr>
        <w:t xml:space="preserve">) </w:t>
      </w:r>
      <w:r>
        <w:rPr>
          <w:rFonts w:ascii="Arial" w:hAnsi="Arial"/>
          <w:sz w:val="18"/>
        </w:rPr>
        <w:sym w:font="Symbol" w:char="F0AE"/>
      </w:r>
    </w:p>
    <w:p w:rsidR="007C6C1A" w:rsidRDefault="007C6C1A" w:rsidP="00254ECB">
      <w:pPr>
        <w:numPr>
          <w:ilvl w:val="0"/>
          <w:numId w:val="1"/>
        </w:numPr>
        <w:rPr>
          <w:rFonts w:ascii="Arial" w:hAnsi="Arial"/>
          <w:sz w:val="18"/>
        </w:rPr>
      </w:pPr>
      <w:r>
        <w:rPr>
          <w:rFonts w:ascii="Arial" w:hAnsi="Arial"/>
          <w:sz w:val="18"/>
        </w:rPr>
        <w:t>C</w:t>
      </w:r>
      <w:r>
        <w:rPr>
          <w:rFonts w:ascii="Arial" w:hAnsi="Arial"/>
          <w:sz w:val="18"/>
          <w:vertAlign w:val="subscript"/>
        </w:rPr>
        <w:t>5</w:t>
      </w:r>
      <w:r>
        <w:rPr>
          <w:rFonts w:ascii="Arial" w:hAnsi="Arial"/>
          <w:sz w:val="18"/>
        </w:rPr>
        <w:t>H</w:t>
      </w:r>
      <w:r>
        <w:rPr>
          <w:rFonts w:ascii="Arial" w:hAnsi="Arial"/>
          <w:sz w:val="18"/>
          <w:vertAlign w:val="subscript"/>
        </w:rPr>
        <w:t>12</w:t>
      </w:r>
      <w:r>
        <w:rPr>
          <w:rFonts w:ascii="Arial" w:hAnsi="Arial"/>
          <w:sz w:val="18"/>
        </w:rPr>
        <w:t>(l) + O</w:t>
      </w:r>
      <w:r>
        <w:rPr>
          <w:rFonts w:ascii="Arial" w:hAnsi="Arial"/>
          <w:sz w:val="18"/>
          <w:vertAlign w:val="subscript"/>
        </w:rPr>
        <w:t>2</w:t>
      </w:r>
      <w:r>
        <w:rPr>
          <w:rFonts w:ascii="Arial" w:hAnsi="Arial"/>
          <w:sz w:val="18"/>
        </w:rPr>
        <w:t xml:space="preserve">(g) </w:t>
      </w:r>
      <w:r>
        <w:rPr>
          <w:rFonts w:ascii="Arial" w:hAnsi="Arial"/>
          <w:sz w:val="18"/>
        </w:rPr>
        <w:sym w:font="Symbol" w:char="F0AE"/>
      </w:r>
    </w:p>
    <w:p w:rsidR="007C6C1A" w:rsidRDefault="007C6C1A" w:rsidP="00254ECB">
      <w:pPr>
        <w:numPr>
          <w:ilvl w:val="0"/>
          <w:numId w:val="1"/>
        </w:numPr>
        <w:rPr>
          <w:rFonts w:ascii="Arial" w:hAnsi="Arial"/>
          <w:sz w:val="18"/>
        </w:rPr>
      </w:pPr>
      <w:r>
        <w:rPr>
          <w:rFonts w:ascii="Arial" w:hAnsi="Arial"/>
          <w:sz w:val="18"/>
        </w:rPr>
        <w:lastRenderedPageBreak/>
        <w:t>NH</w:t>
      </w:r>
      <w:r>
        <w:rPr>
          <w:rFonts w:ascii="Arial" w:hAnsi="Arial"/>
          <w:sz w:val="18"/>
          <w:vertAlign w:val="subscript"/>
        </w:rPr>
        <w:t>4</w:t>
      </w:r>
      <w:r>
        <w:rPr>
          <w:rFonts w:ascii="Arial" w:hAnsi="Arial"/>
          <w:sz w:val="18"/>
        </w:rPr>
        <w:t>Cl(</w:t>
      </w:r>
      <w:proofErr w:type="spellStart"/>
      <w:r>
        <w:rPr>
          <w:rFonts w:ascii="Arial" w:hAnsi="Arial"/>
          <w:sz w:val="18"/>
        </w:rPr>
        <w:t>aq</w:t>
      </w:r>
      <w:proofErr w:type="spellEnd"/>
      <w:r>
        <w:rPr>
          <w:rFonts w:ascii="Arial" w:hAnsi="Arial"/>
          <w:sz w:val="18"/>
        </w:rPr>
        <w:t xml:space="preserve">) + </w:t>
      </w:r>
      <w:proofErr w:type="spellStart"/>
      <w:r>
        <w:rPr>
          <w:rFonts w:ascii="Arial" w:hAnsi="Arial"/>
          <w:sz w:val="18"/>
        </w:rPr>
        <w:t>Pb</w:t>
      </w:r>
      <w:proofErr w:type="spellEnd"/>
      <w:r>
        <w:rPr>
          <w:rFonts w:ascii="Arial" w:hAnsi="Arial"/>
          <w:sz w:val="18"/>
        </w:rPr>
        <w:t>(NO</w:t>
      </w:r>
      <w:r>
        <w:rPr>
          <w:rFonts w:ascii="Arial" w:hAnsi="Arial"/>
          <w:sz w:val="18"/>
          <w:vertAlign w:val="subscript"/>
        </w:rPr>
        <w:t>3</w:t>
      </w:r>
      <w:r>
        <w:rPr>
          <w:rFonts w:ascii="Arial" w:hAnsi="Arial"/>
          <w:sz w:val="18"/>
        </w:rPr>
        <w:t>)</w:t>
      </w:r>
      <w:r>
        <w:rPr>
          <w:rFonts w:ascii="Arial" w:hAnsi="Arial"/>
          <w:sz w:val="18"/>
          <w:vertAlign w:val="subscript"/>
        </w:rPr>
        <w:t>2</w:t>
      </w:r>
      <w:r>
        <w:rPr>
          <w:rFonts w:ascii="Arial" w:hAnsi="Arial"/>
          <w:sz w:val="18"/>
        </w:rPr>
        <w:t>(</w:t>
      </w:r>
      <w:proofErr w:type="spellStart"/>
      <w:r>
        <w:rPr>
          <w:rFonts w:ascii="Arial" w:hAnsi="Arial"/>
          <w:sz w:val="18"/>
        </w:rPr>
        <w:t>aq</w:t>
      </w:r>
      <w:proofErr w:type="spellEnd"/>
      <w:r>
        <w:rPr>
          <w:rFonts w:ascii="Arial" w:hAnsi="Arial"/>
          <w:sz w:val="18"/>
        </w:rPr>
        <w:t xml:space="preserve">) </w:t>
      </w:r>
      <w:r>
        <w:rPr>
          <w:rFonts w:ascii="Arial" w:hAnsi="Arial"/>
          <w:sz w:val="18"/>
        </w:rPr>
        <w:sym w:font="Symbol" w:char="F0AE"/>
      </w:r>
    </w:p>
    <w:p w:rsidR="007C6C1A" w:rsidRDefault="007C6C1A" w:rsidP="00254ECB">
      <w:pPr>
        <w:numPr>
          <w:ilvl w:val="0"/>
          <w:numId w:val="1"/>
        </w:numPr>
        <w:rPr>
          <w:rFonts w:ascii="Arial" w:hAnsi="Arial"/>
          <w:sz w:val="18"/>
        </w:rPr>
      </w:pPr>
      <w:r>
        <w:rPr>
          <w:rFonts w:ascii="Arial" w:hAnsi="Arial"/>
          <w:sz w:val="18"/>
        </w:rPr>
        <w:t>Fe</w:t>
      </w:r>
      <w:r>
        <w:rPr>
          <w:rFonts w:ascii="Arial" w:hAnsi="Arial"/>
          <w:sz w:val="18"/>
          <w:vertAlign w:val="subscript"/>
        </w:rPr>
        <w:t>2</w:t>
      </w:r>
      <w:r>
        <w:rPr>
          <w:rFonts w:ascii="Arial" w:hAnsi="Arial"/>
          <w:sz w:val="18"/>
        </w:rPr>
        <w:t>O</w:t>
      </w:r>
      <w:r>
        <w:rPr>
          <w:rFonts w:ascii="Arial" w:hAnsi="Arial"/>
          <w:sz w:val="18"/>
          <w:vertAlign w:val="subscript"/>
        </w:rPr>
        <w:t>3</w:t>
      </w:r>
      <w:r>
        <w:rPr>
          <w:rFonts w:ascii="Arial" w:hAnsi="Arial"/>
          <w:sz w:val="18"/>
        </w:rPr>
        <w:t xml:space="preserve">(s) </w:t>
      </w:r>
      <w:r>
        <w:rPr>
          <w:rFonts w:ascii="Arial" w:hAnsi="Arial"/>
          <w:sz w:val="18"/>
        </w:rPr>
        <w:sym w:font="Symbol" w:char="F0AE"/>
      </w:r>
    </w:p>
    <w:p w:rsidR="007C6C1A" w:rsidRDefault="007C6C1A" w:rsidP="00254ECB">
      <w:pPr>
        <w:numPr>
          <w:ilvl w:val="0"/>
          <w:numId w:val="1"/>
        </w:numPr>
        <w:jc w:val="left"/>
        <w:rPr>
          <w:rFonts w:ascii="Arial" w:hAnsi="Arial"/>
          <w:sz w:val="18"/>
        </w:rPr>
      </w:pPr>
      <w:r>
        <w:rPr>
          <w:rFonts w:ascii="Arial" w:hAnsi="Arial"/>
          <w:sz w:val="18"/>
        </w:rPr>
        <w:t xml:space="preserve">For each of the </w:t>
      </w:r>
      <w:r w:rsidR="005C03EA">
        <w:rPr>
          <w:rFonts w:ascii="Arial" w:hAnsi="Arial"/>
          <w:sz w:val="18"/>
        </w:rPr>
        <w:t>previous reactions</w:t>
      </w:r>
      <w:r>
        <w:rPr>
          <w:rFonts w:ascii="Arial" w:hAnsi="Arial"/>
          <w:sz w:val="18"/>
        </w:rPr>
        <w:t xml:space="preserve">, specify whether it is </w:t>
      </w:r>
      <w:r>
        <w:rPr>
          <w:rFonts w:ascii="Arial" w:hAnsi="Arial"/>
          <w:i/>
          <w:sz w:val="18"/>
        </w:rPr>
        <w:t>combustion</w:t>
      </w:r>
      <w:r>
        <w:rPr>
          <w:rFonts w:ascii="Arial" w:hAnsi="Arial"/>
          <w:sz w:val="18"/>
        </w:rPr>
        <w:t xml:space="preserve">, </w:t>
      </w:r>
      <w:r>
        <w:rPr>
          <w:rFonts w:ascii="Arial" w:hAnsi="Arial"/>
          <w:i/>
          <w:sz w:val="18"/>
        </w:rPr>
        <w:t>synthesis</w:t>
      </w:r>
      <w:r>
        <w:rPr>
          <w:rFonts w:ascii="Arial" w:hAnsi="Arial"/>
          <w:sz w:val="18"/>
        </w:rPr>
        <w:t xml:space="preserve">, </w:t>
      </w:r>
      <w:r>
        <w:rPr>
          <w:rFonts w:ascii="Arial" w:hAnsi="Arial"/>
          <w:i/>
          <w:sz w:val="18"/>
        </w:rPr>
        <w:t>decomposition</w:t>
      </w:r>
      <w:r>
        <w:rPr>
          <w:rFonts w:ascii="Arial" w:hAnsi="Arial"/>
          <w:sz w:val="18"/>
        </w:rPr>
        <w:t xml:space="preserve">, </w:t>
      </w:r>
      <w:r>
        <w:rPr>
          <w:rFonts w:ascii="Arial" w:hAnsi="Arial"/>
          <w:i/>
          <w:sz w:val="18"/>
        </w:rPr>
        <w:t>single</w:t>
      </w:r>
      <w:r>
        <w:rPr>
          <w:rFonts w:ascii="Arial" w:hAnsi="Arial"/>
          <w:sz w:val="18"/>
        </w:rPr>
        <w:t xml:space="preserve"> </w:t>
      </w:r>
      <w:r>
        <w:rPr>
          <w:rFonts w:ascii="Arial" w:hAnsi="Arial"/>
          <w:i/>
          <w:sz w:val="18"/>
        </w:rPr>
        <w:t>replacement</w:t>
      </w:r>
      <w:r>
        <w:rPr>
          <w:rFonts w:ascii="Arial" w:hAnsi="Arial"/>
          <w:sz w:val="18"/>
        </w:rPr>
        <w:t xml:space="preserve">, or </w:t>
      </w:r>
      <w:r>
        <w:rPr>
          <w:rFonts w:ascii="Arial" w:hAnsi="Arial"/>
          <w:i/>
          <w:sz w:val="18"/>
        </w:rPr>
        <w:t>double</w:t>
      </w:r>
      <w:r>
        <w:rPr>
          <w:rFonts w:ascii="Arial" w:hAnsi="Arial"/>
          <w:sz w:val="18"/>
        </w:rPr>
        <w:t xml:space="preserve"> </w:t>
      </w:r>
      <w:r>
        <w:rPr>
          <w:rFonts w:ascii="Arial" w:hAnsi="Arial"/>
          <w:i/>
          <w:sz w:val="18"/>
        </w:rPr>
        <w:t>replacement</w:t>
      </w:r>
      <w:r>
        <w:rPr>
          <w:rFonts w:ascii="Arial" w:hAnsi="Arial"/>
          <w:sz w:val="18"/>
        </w:rPr>
        <w:t>.</w:t>
      </w:r>
    </w:p>
    <w:p w:rsidR="007C6C1A" w:rsidRDefault="007C6C1A" w:rsidP="00254ECB">
      <w:pPr>
        <w:pStyle w:val="Footer"/>
        <w:numPr>
          <w:ilvl w:val="0"/>
          <w:numId w:val="1"/>
        </w:numPr>
        <w:tabs>
          <w:tab w:val="left" w:pos="1800"/>
        </w:tabs>
        <w:jc w:val="left"/>
        <w:rPr>
          <w:rFonts w:ascii="Arial" w:hAnsi="Arial" w:cs="Arial"/>
          <w:sz w:val="18"/>
        </w:rPr>
      </w:pPr>
      <w:r>
        <w:rPr>
          <w:rFonts w:ascii="Arial" w:hAnsi="Arial" w:cs="Arial"/>
          <w:sz w:val="18"/>
        </w:rPr>
        <w:t xml:space="preserve">List </w:t>
      </w:r>
      <w:r w:rsidR="005C03EA">
        <w:rPr>
          <w:rFonts w:ascii="Arial" w:hAnsi="Arial" w:cs="Arial"/>
          <w:sz w:val="18"/>
        </w:rPr>
        <w:t>two</w:t>
      </w:r>
      <w:r>
        <w:rPr>
          <w:rFonts w:ascii="Arial" w:hAnsi="Arial" w:cs="Arial"/>
          <w:sz w:val="18"/>
        </w:rPr>
        <w:t xml:space="preserve"> conditions required for a successful collision according to Kinetic Molecular Theory.</w:t>
      </w:r>
    </w:p>
    <w:p w:rsidR="007C6C1A" w:rsidRDefault="007C6C1A" w:rsidP="00254ECB">
      <w:pPr>
        <w:numPr>
          <w:ilvl w:val="0"/>
          <w:numId w:val="1"/>
        </w:numPr>
        <w:rPr>
          <w:rFonts w:ascii="Arial" w:hAnsi="Arial"/>
          <w:sz w:val="18"/>
        </w:rPr>
      </w:pPr>
      <w:r>
        <w:rPr>
          <w:rFonts w:ascii="Arial" w:hAnsi="Arial"/>
          <w:sz w:val="18"/>
        </w:rPr>
        <w:t>Name four ways to increase the rate of a reaction.</w:t>
      </w:r>
    </w:p>
    <w:p w:rsidR="007C6C1A" w:rsidRDefault="007C6C1A">
      <w:pPr>
        <w:tabs>
          <w:tab w:val="left" w:pos="720"/>
          <w:tab w:val="left" w:pos="2880"/>
        </w:tabs>
        <w:rPr>
          <w:rFonts w:ascii="Arial" w:hAnsi="Arial"/>
          <w:sz w:val="18"/>
        </w:rPr>
      </w:pPr>
      <w:r>
        <w:rPr>
          <w:rFonts w:ascii="Arial" w:hAnsi="Arial"/>
          <w:b/>
          <w:sz w:val="18"/>
        </w:rPr>
        <w:t>VOCAB</w:t>
      </w:r>
      <w:r>
        <w:rPr>
          <w:rFonts w:ascii="Arial" w:hAnsi="Arial"/>
          <w:sz w:val="18"/>
        </w:rPr>
        <w:t>:</w:t>
      </w:r>
      <w:r>
        <w:rPr>
          <w:rFonts w:ascii="Arial" w:hAnsi="Arial"/>
          <w:sz w:val="18"/>
        </w:rPr>
        <w:tab/>
        <w:t>endothermic</w:t>
      </w:r>
    </w:p>
    <w:p w:rsidR="007C6C1A" w:rsidRDefault="007C6C1A">
      <w:pPr>
        <w:tabs>
          <w:tab w:val="left" w:pos="720"/>
          <w:tab w:val="left" w:pos="2880"/>
        </w:tabs>
        <w:rPr>
          <w:rFonts w:ascii="Arial" w:hAnsi="Arial"/>
          <w:sz w:val="18"/>
        </w:rPr>
      </w:pPr>
      <w:r>
        <w:rPr>
          <w:rFonts w:ascii="Arial" w:hAnsi="Arial"/>
          <w:sz w:val="18"/>
        </w:rPr>
        <w:tab/>
        <w:t>exothermic</w:t>
      </w:r>
    </w:p>
    <w:p w:rsidR="007C6C1A" w:rsidRDefault="007C6C1A">
      <w:pPr>
        <w:tabs>
          <w:tab w:val="left" w:pos="720"/>
          <w:tab w:val="left" w:pos="2880"/>
        </w:tabs>
        <w:rPr>
          <w:rFonts w:ascii="Arial" w:hAnsi="Arial"/>
          <w:sz w:val="18"/>
        </w:rPr>
      </w:pPr>
      <w:r>
        <w:rPr>
          <w:rFonts w:ascii="Arial" w:hAnsi="Arial"/>
          <w:sz w:val="18"/>
        </w:rPr>
        <w:tab/>
        <w:t>catalyst</w:t>
      </w:r>
    </w:p>
    <w:p w:rsidR="007C6C1A" w:rsidRDefault="007C6C1A">
      <w:pPr>
        <w:pStyle w:val="Heading1"/>
        <w:pBdr>
          <w:bottom w:val="single" w:sz="4" w:space="1" w:color="auto"/>
        </w:pBdr>
        <w:jc w:val="left"/>
        <w:rPr>
          <w:sz w:val="18"/>
        </w:rPr>
        <w:sectPr w:rsidR="007C6C1A">
          <w:type w:val="continuous"/>
          <w:pgSz w:w="12240" w:h="15840" w:code="1"/>
          <w:pgMar w:top="1080" w:right="720" w:bottom="1080" w:left="720" w:header="720" w:footer="720" w:gutter="0"/>
          <w:cols w:num="2" w:space="912" w:equalWidth="0">
            <w:col w:w="5040" w:space="450"/>
            <w:col w:w="5310"/>
          </w:cols>
        </w:sectPr>
      </w:pPr>
    </w:p>
    <w:p w:rsidR="007C6C1A" w:rsidRDefault="007C6C1A">
      <w:pPr>
        <w:pStyle w:val="Heading1"/>
        <w:pBdr>
          <w:top w:val="double" w:sz="4" w:space="1" w:color="auto"/>
          <w:bottom w:val="single" w:sz="4" w:space="1" w:color="auto"/>
        </w:pBdr>
        <w:spacing w:before="120"/>
        <w:rPr>
          <w:sz w:val="18"/>
        </w:rPr>
      </w:pPr>
      <w:r>
        <w:rPr>
          <w:sz w:val="18"/>
        </w:rPr>
        <w:lastRenderedPageBreak/>
        <w:t>Stoichiometry – Ch.</w:t>
      </w:r>
      <w:r w:rsidR="002F3D6E">
        <w:rPr>
          <w:sz w:val="18"/>
        </w:rPr>
        <w:t xml:space="preserve"> 12</w:t>
      </w:r>
    </w:p>
    <w:p w:rsidR="007C6C1A" w:rsidRDefault="007C6C1A">
      <w:pPr>
        <w:pStyle w:val="Heading1"/>
        <w:pBdr>
          <w:top w:val="double" w:sz="4" w:space="1" w:color="auto"/>
          <w:bottom w:val="single" w:sz="4" w:space="1" w:color="auto"/>
        </w:pBdr>
        <w:spacing w:before="120"/>
        <w:rPr>
          <w:sz w:val="18"/>
        </w:rPr>
        <w:sectPr w:rsidR="007C6C1A">
          <w:type w:val="continuous"/>
          <w:pgSz w:w="12240" w:h="15840" w:code="1"/>
          <w:pgMar w:top="1080" w:right="720" w:bottom="864" w:left="720" w:header="720" w:footer="720" w:gutter="0"/>
          <w:cols w:space="912" w:equalWidth="0">
            <w:col w:w="10800"/>
          </w:cols>
        </w:sectPr>
      </w:pPr>
    </w:p>
    <w:p w:rsidR="007C6C1A" w:rsidRDefault="007C6C1A" w:rsidP="00254ECB">
      <w:pPr>
        <w:numPr>
          <w:ilvl w:val="0"/>
          <w:numId w:val="1"/>
        </w:numPr>
        <w:jc w:val="left"/>
        <w:rPr>
          <w:rFonts w:ascii="Arial" w:hAnsi="Arial"/>
          <w:sz w:val="18"/>
        </w:rPr>
      </w:pPr>
      <w:r>
        <w:rPr>
          <w:rFonts w:ascii="Arial" w:hAnsi="Arial"/>
          <w:sz w:val="18"/>
        </w:rPr>
        <w:lastRenderedPageBreak/>
        <w:t>How many grams of copper would be produced from 49.48 g of chromium?  Cr + CuSO</w:t>
      </w:r>
      <w:r>
        <w:rPr>
          <w:rFonts w:ascii="Arial" w:hAnsi="Arial"/>
          <w:sz w:val="18"/>
          <w:vertAlign w:val="subscript"/>
        </w:rPr>
        <w:t>4</w:t>
      </w:r>
      <w:r>
        <w:rPr>
          <w:rFonts w:ascii="Arial" w:hAnsi="Arial"/>
          <w:sz w:val="18"/>
        </w:rPr>
        <w:t xml:space="preserve"> </w:t>
      </w:r>
      <w:r>
        <w:rPr>
          <w:rFonts w:ascii="Arial" w:hAnsi="Arial"/>
          <w:sz w:val="18"/>
        </w:rPr>
        <w:sym w:font="Symbol" w:char="F0AE"/>
      </w:r>
      <w:r>
        <w:rPr>
          <w:rFonts w:ascii="Arial" w:hAnsi="Arial"/>
          <w:sz w:val="18"/>
        </w:rPr>
        <w:t xml:space="preserve"> Cu + Cr</w:t>
      </w:r>
      <w:r>
        <w:rPr>
          <w:rFonts w:ascii="Arial" w:hAnsi="Arial"/>
          <w:sz w:val="18"/>
          <w:vertAlign w:val="subscript"/>
        </w:rPr>
        <w:t>2</w:t>
      </w:r>
      <w:r>
        <w:rPr>
          <w:rFonts w:ascii="Arial" w:hAnsi="Arial"/>
          <w:sz w:val="18"/>
        </w:rPr>
        <w:t>(SO</w:t>
      </w:r>
      <w:r>
        <w:rPr>
          <w:rFonts w:ascii="Arial" w:hAnsi="Arial"/>
          <w:sz w:val="18"/>
          <w:vertAlign w:val="subscript"/>
        </w:rPr>
        <w:t>4</w:t>
      </w:r>
      <w:r>
        <w:rPr>
          <w:rFonts w:ascii="Arial" w:hAnsi="Arial"/>
          <w:sz w:val="18"/>
        </w:rPr>
        <w:t>)</w:t>
      </w:r>
      <w:r>
        <w:rPr>
          <w:rFonts w:ascii="Arial" w:hAnsi="Arial"/>
          <w:sz w:val="18"/>
          <w:vertAlign w:val="subscript"/>
        </w:rPr>
        <w:t>3</w:t>
      </w:r>
    </w:p>
    <w:p w:rsidR="007C6C1A" w:rsidRDefault="007C6C1A" w:rsidP="00254ECB">
      <w:pPr>
        <w:numPr>
          <w:ilvl w:val="0"/>
          <w:numId w:val="1"/>
        </w:numPr>
        <w:jc w:val="left"/>
        <w:rPr>
          <w:rFonts w:ascii="Arial" w:hAnsi="Arial"/>
          <w:sz w:val="18"/>
        </w:rPr>
      </w:pPr>
      <w:r>
        <w:rPr>
          <w:rFonts w:ascii="Arial" w:hAnsi="Arial"/>
          <w:sz w:val="18"/>
        </w:rPr>
        <w:t>How many grams of chromium are required to react with 125 mL of 0.75</w:t>
      </w:r>
      <w:r>
        <w:rPr>
          <w:rFonts w:ascii="Arial" w:hAnsi="Arial"/>
          <w:i/>
          <w:sz w:val="18"/>
        </w:rPr>
        <w:t>M</w:t>
      </w:r>
      <w:r>
        <w:rPr>
          <w:rFonts w:ascii="Arial" w:hAnsi="Arial"/>
          <w:sz w:val="18"/>
        </w:rPr>
        <w:t xml:space="preserve"> </w:t>
      </w:r>
      <w:proofErr w:type="gramStart"/>
      <w:r>
        <w:rPr>
          <w:rFonts w:ascii="Arial" w:hAnsi="Arial"/>
          <w:sz w:val="18"/>
        </w:rPr>
        <w:t>CuSO</w:t>
      </w:r>
      <w:r>
        <w:rPr>
          <w:rFonts w:ascii="Arial" w:hAnsi="Arial"/>
          <w:sz w:val="18"/>
          <w:vertAlign w:val="subscript"/>
        </w:rPr>
        <w:t>4</w:t>
      </w:r>
      <w:r w:rsidR="002F3D6E">
        <w:rPr>
          <w:rFonts w:ascii="Arial" w:hAnsi="Arial"/>
          <w:sz w:val="18"/>
        </w:rPr>
        <w:t>.</w:t>
      </w:r>
      <w:proofErr w:type="gramEnd"/>
      <w:r w:rsidR="002F3D6E">
        <w:rPr>
          <w:rFonts w:ascii="Arial" w:hAnsi="Arial"/>
          <w:sz w:val="18"/>
        </w:rPr>
        <w:t xml:space="preserve">  (same reaction as </w:t>
      </w:r>
      <w:r w:rsidR="004B539B">
        <w:rPr>
          <w:rFonts w:ascii="Arial" w:hAnsi="Arial"/>
          <w:sz w:val="18"/>
        </w:rPr>
        <w:t>previous problem</w:t>
      </w:r>
      <w:r>
        <w:rPr>
          <w:rFonts w:ascii="Arial" w:hAnsi="Arial"/>
          <w:sz w:val="18"/>
        </w:rPr>
        <w:t>)</w:t>
      </w:r>
    </w:p>
    <w:p w:rsidR="007C6C1A" w:rsidRPr="002F3D6E" w:rsidRDefault="007C6C1A" w:rsidP="00254ECB">
      <w:pPr>
        <w:numPr>
          <w:ilvl w:val="0"/>
          <w:numId w:val="1"/>
        </w:numPr>
        <w:jc w:val="left"/>
        <w:rPr>
          <w:rFonts w:ascii="Arial" w:hAnsi="Arial"/>
          <w:sz w:val="18"/>
        </w:rPr>
      </w:pPr>
      <w:r>
        <w:rPr>
          <w:rFonts w:ascii="Arial" w:hAnsi="Arial"/>
          <w:sz w:val="18"/>
        </w:rPr>
        <w:lastRenderedPageBreak/>
        <w:t xml:space="preserve">How many grams of </w:t>
      </w:r>
      <w:proofErr w:type="spellStart"/>
      <w:r>
        <w:rPr>
          <w:rFonts w:ascii="Arial" w:hAnsi="Arial"/>
          <w:sz w:val="18"/>
        </w:rPr>
        <w:t>ZnS</w:t>
      </w:r>
      <w:proofErr w:type="spellEnd"/>
      <w:r>
        <w:rPr>
          <w:rFonts w:ascii="Arial" w:hAnsi="Arial"/>
          <w:sz w:val="18"/>
        </w:rPr>
        <w:t xml:space="preserve"> are required to react with 12.6 L of oxygen gas at STP?  </w:t>
      </w:r>
      <w:proofErr w:type="spellStart"/>
      <w:r>
        <w:rPr>
          <w:rFonts w:ascii="Arial" w:hAnsi="Arial"/>
          <w:sz w:val="18"/>
        </w:rPr>
        <w:t>ZnS</w:t>
      </w:r>
      <w:proofErr w:type="spellEnd"/>
      <w:r>
        <w:rPr>
          <w:rFonts w:ascii="Arial" w:hAnsi="Arial"/>
          <w:sz w:val="18"/>
        </w:rPr>
        <w:t xml:space="preserve"> + O</w:t>
      </w:r>
      <w:r>
        <w:rPr>
          <w:rFonts w:ascii="Arial" w:hAnsi="Arial"/>
          <w:sz w:val="18"/>
          <w:vertAlign w:val="subscript"/>
        </w:rPr>
        <w:t>2</w:t>
      </w:r>
      <w:r>
        <w:rPr>
          <w:rFonts w:ascii="Arial" w:hAnsi="Arial"/>
          <w:sz w:val="18"/>
        </w:rPr>
        <w:t xml:space="preserve"> </w:t>
      </w:r>
      <w:r>
        <w:rPr>
          <w:rFonts w:ascii="Arial" w:hAnsi="Arial"/>
          <w:sz w:val="18"/>
        </w:rPr>
        <w:sym w:font="Symbol" w:char="F0AE"/>
      </w:r>
      <w:r>
        <w:rPr>
          <w:rFonts w:ascii="Arial" w:hAnsi="Arial"/>
          <w:sz w:val="18"/>
        </w:rPr>
        <w:t xml:space="preserve"> </w:t>
      </w:r>
      <w:proofErr w:type="spellStart"/>
      <w:r>
        <w:rPr>
          <w:rFonts w:ascii="Arial" w:hAnsi="Arial"/>
          <w:sz w:val="18"/>
        </w:rPr>
        <w:t>ZnO</w:t>
      </w:r>
      <w:proofErr w:type="spellEnd"/>
      <w:r>
        <w:rPr>
          <w:rFonts w:ascii="Arial" w:hAnsi="Arial"/>
          <w:sz w:val="18"/>
        </w:rPr>
        <w:t xml:space="preserve"> + SO</w:t>
      </w:r>
      <w:r>
        <w:rPr>
          <w:rFonts w:ascii="Arial" w:hAnsi="Arial"/>
          <w:sz w:val="18"/>
          <w:vertAlign w:val="subscript"/>
        </w:rPr>
        <w:t>2</w:t>
      </w:r>
    </w:p>
    <w:p w:rsidR="007C6C1A" w:rsidRDefault="007C6C1A">
      <w:pPr>
        <w:jc w:val="left"/>
        <w:rPr>
          <w:rFonts w:ascii="Arial" w:hAnsi="Arial"/>
          <w:sz w:val="18"/>
        </w:rPr>
      </w:pPr>
      <w:r>
        <w:rPr>
          <w:rFonts w:ascii="Arial" w:hAnsi="Arial"/>
          <w:b/>
          <w:sz w:val="18"/>
        </w:rPr>
        <w:t>VOCAB</w:t>
      </w:r>
      <w:r>
        <w:rPr>
          <w:rFonts w:ascii="Arial" w:hAnsi="Arial"/>
          <w:sz w:val="18"/>
        </w:rPr>
        <w:t>:</w:t>
      </w:r>
      <w:r>
        <w:rPr>
          <w:rFonts w:ascii="Arial" w:hAnsi="Arial"/>
          <w:sz w:val="18"/>
        </w:rPr>
        <w:tab/>
        <w:t>theoretical yield</w:t>
      </w:r>
      <w:r>
        <w:rPr>
          <w:rFonts w:ascii="Arial" w:hAnsi="Arial"/>
          <w:sz w:val="18"/>
        </w:rPr>
        <w:tab/>
      </w:r>
      <w:r>
        <w:rPr>
          <w:rFonts w:ascii="Arial" w:hAnsi="Arial"/>
          <w:sz w:val="18"/>
        </w:rPr>
        <w:tab/>
        <w:t>limiting reactant</w:t>
      </w:r>
    </w:p>
    <w:p w:rsidR="007C6C1A" w:rsidRDefault="007C6C1A">
      <w:pPr>
        <w:jc w:val="left"/>
        <w:rPr>
          <w:rFonts w:ascii="Arial" w:hAnsi="Arial"/>
          <w:sz w:val="18"/>
        </w:rPr>
      </w:pPr>
      <w:r>
        <w:rPr>
          <w:rFonts w:ascii="Arial" w:hAnsi="Arial"/>
          <w:sz w:val="18"/>
        </w:rPr>
        <w:tab/>
        <w:t>percent yield</w:t>
      </w:r>
      <w:r>
        <w:rPr>
          <w:rFonts w:ascii="Arial" w:hAnsi="Arial"/>
          <w:sz w:val="18"/>
        </w:rPr>
        <w:tab/>
      </w:r>
      <w:r>
        <w:rPr>
          <w:rFonts w:ascii="Arial" w:hAnsi="Arial"/>
          <w:sz w:val="18"/>
        </w:rPr>
        <w:tab/>
        <w:t>excess reactant</w:t>
      </w:r>
    </w:p>
    <w:p w:rsidR="007C6C1A" w:rsidRDefault="007C6C1A">
      <w:pPr>
        <w:pStyle w:val="Heading1"/>
        <w:pBdr>
          <w:bottom w:val="single" w:sz="4" w:space="1" w:color="auto"/>
        </w:pBdr>
        <w:jc w:val="left"/>
        <w:rPr>
          <w:sz w:val="18"/>
        </w:rPr>
        <w:sectPr w:rsidR="007C6C1A">
          <w:type w:val="continuous"/>
          <w:pgSz w:w="12240" w:h="15840" w:code="1"/>
          <w:pgMar w:top="1080" w:right="720" w:bottom="864" w:left="720" w:header="720" w:footer="720" w:gutter="0"/>
          <w:cols w:num="2" w:space="912" w:equalWidth="0">
            <w:col w:w="5040" w:space="450"/>
            <w:col w:w="5310"/>
          </w:cols>
        </w:sectPr>
      </w:pPr>
    </w:p>
    <w:p w:rsidR="007C6C1A" w:rsidRDefault="007C6C1A">
      <w:pPr>
        <w:pStyle w:val="Heading1"/>
        <w:pBdr>
          <w:top w:val="double" w:sz="4" w:space="1" w:color="auto"/>
          <w:bottom w:val="single" w:sz="4" w:space="1" w:color="auto"/>
        </w:pBdr>
        <w:spacing w:before="120"/>
        <w:rPr>
          <w:sz w:val="18"/>
        </w:rPr>
      </w:pPr>
      <w:r>
        <w:rPr>
          <w:sz w:val="18"/>
        </w:rPr>
        <w:lastRenderedPageBreak/>
        <w:t xml:space="preserve">Gases – Ch. </w:t>
      </w:r>
      <w:r w:rsidR="002F3D6E">
        <w:rPr>
          <w:sz w:val="18"/>
        </w:rPr>
        <w:t>16</w:t>
      </w:r>
    </w:p>
    <w:p w:rsidR="007C6C1A" w:rsidRDefault="007C6C1A">
      <w:pPr>
        <w:pStyle w:val="Heading1"/>
        <w:pBdr>
          <w:top w:val="double" w:sz="4" w:space="1" w:color="auto"/>
          <w:bottom w:val="single" w:sz="4" w:space="1" w:color="auto"/>
        </w:pBdr>
        <w:spacing w:before="120"/>
        <w:rPr>
          <w:sz w:val="18"/>
        </w:rPr>
        <w:sectPr w:rsidR="007C6C1A">
          <w:type w:val="continuous"/>
          <w:pgSz w:w="12240" w:h="15840" w:code="1"/>
          <w:pgMar w:top="1080" w:right="720" w:bottom="864" w:left="720" w:header="720" w:footer="720" w:gutter="0"/>
          <w:cols w:space="912" w:equalWidth="0">
            <w:col w:w="10800"/>
          </w:cols>
        </w:sectPr>
      </w:pPr>
    </w:p>
    <w:p w:rsidR="007C6C1A" w:rsidRDefault="007C6C1A">
      <w:pPr>
        <w:jc w:val="left"/>
        <w:rPr>
          <w:rFonts w:ascii="Arial" w:hAnsi="Arial"/>
          <w:sz w:val="18"/>
        </w:rPr>
      </w:pPr>
      <w:r>
        <w:rPr>
          <w:rFonts w:ascii="Arial" w:hAnsi="Arial"/>
          <w:sz w:val="18"/>
        </w:rPr>
        <w:lastRenderedPageBreak/>
        <w:t>Identify the gas laws that explain these situations (</w:t>
      </w:r>
      <w:r w:rsidR="00041B82">
        <w:rPr>
          <w:rFonts w:ascii="Arial" w:hAnsi="Arial"/>
          <w:sz w:val="18"/>
        </w:rPr>
        <w:t>18-20</w:t>
      </w:r>
      <w:r>
        <w:rPr>
          <w:rFonts w:ascii="Arial" w:hAnsi="Arial"/>
          <w:sz w:val="18"/>
        </w:rPr>
        <w:t>).  Specify the variables involved and direct/inverse relationship.</w:t>
      </w:r>
    </w:p>
    <w:p w:rsidR="007C6C1A" w:rsidRDefault="007C6C1A" w:rsidP="00254ECB">
      <w:pPr>
        <w:numPr>
          <w:ilvl w:val="0"/>
          <w:numId w:val="1"/>
        </w:numPr>
        <w:jc w:val="left"/>
        <w:rPr>
          <w:rFonts w:ascii="Arial" w:hAnsi="Arial"/>
          <w:sz w:val="18"/>
        </w:rPr>
      </w:pPr>
      <w:r>
        <w:rPr>
          <w:rFonts w:ascii="Arial" w:hAnsi="Arial"/>
          <w:sz w:val="18"/>
        </w:rPr>
        <w:t>A balloon pops after floating high into the atmosphere.</w:t>
      </w:r>
    </w:p>
    <w:p w:rsidR="007C6C1A" w:rsidRDefault="007C6C1A" w:rsidP="00254ECB">
      <w:pPr>
        <w:numPr>
          <w:ilvl w:val="0"/>
          <w:numId w:val="1"/>
        </w:numPr>
        <w:jc w:val="left"/>
        <w:rPr>
          <w:rFonts w:ascii="Arial" w:hAnsi="Arial"/>
          <w:sz w:val="18"/>
        </w:rPr>
      </w:pPr>
      <w:r>
        <w:rPr>
          <w:rFonts w:ascii="Arial" w:hAnsi="Arial"/>
          <w:sz w:val="18"/>
        </w:rPr>
        <w:t>A balloon pops in a hot car on a summer day.</w:t>
      </w:r>
    </w:p>
    <w:p w:rsidR="007C6C1A" w:rsidRDefault="007C6C1A" w:rsidP="00254ECB">
      <w:pPr>
        <w:numPr>
          <w:ilvl w:val="0"/>
          <w:numId w:val="1"/>
        </w:numPr>
        <w:jc w:val="left"/>
        <w:rPr>
          <w:rFonts w:ascii="Arial" w:hAnsi="Arial"/>
          <w:sz w:val="18"/>
        </w:rPr>
      </w:pPr>
      <w:r>
        <w:rPr>
          <w:rFonts w:ascii="Arial" w:hAnsi="Arial"/>
          <w:sz w:val="18"/>
        </w:rPr>
        <w:t>Do not store aerosol cans at temperatures above 120</w:t>
      </w:r>
      <w:r>
        <w:rPr>
          <w:rFonts w:ascii="Arial" w:hAnsi="Arial"/>
          <w:sz w:val="18"/>
        </w:rPr>
        <w:sym w:font="Symbol" w:char="F0B0"/>
      </w:r>
      <w:r>
        <w:rPr>
          <w:rFonts w:ascii="Arial" w:hAnsi="Arial"/>
          <w:sz w:val="18"/>
        </w:rPr>
        <w:t>F.  Danger of explosion.</w:t>
      </w:r>
    </w:p>
    <w:p w:rsidR="007C6C1A" w:rsidRDefault="007C6C1A">
      <w:pPr>
        <w:jc w:val="left"/>
        <w:rPr>
          <w:rFonts w:ascii="Arial" w:hAnsi="Arial"/>
          <w:sz w:val="18"/>
        </w:rPr>
      </w:pPr>
      <w:r>
        <w:rPr>
          <w:rFonts w:ascii="Arial" w:hAnsi="Arial"/>
          <w:sz w:val="18"/>
        </w:rPr>
        <w:br w:type="column"/>
      </w:r>
      <w:r>
        <w:rPr>
          <w:rFonts w:ascii="Arial" w:hAnsi="Arial"/>
          <w:sz w:val="18"/>
        </w:rPr>
        <w:lastRenderedPageBreak/>
        <w:t>Identify the gas law and solve the problem (</w:t>
      </w:r>
      <w:r w:rsidR="00C43639">
        <w:rPr>
          <w:rFonts w:ascii="Arial" w:hAnsi="Arial"/>
          <w:sz w:val="18"/>
        </w:rPr>
        <w:t>18-21</w:t>
      </w:r>
      <w:r>
        <w:rPr>
          <w:rFonts w:ascii="Arial" w:hAnsi="Arial"/>
          <w:sz w:val="18"/>
        </w:rPr>
        <w:t>).</w:t>
      </w:r>
    </w:p>
    <w:p w:rsidR="007C6C1A" w:rsidRPr="002F3D6E" w:rsidRDefault="007C6C1A" w:rsidP="00254ECB">
      <w:pPr>
        <w:numPr>
          <w:ilvl w:val="0"/>
          <w:numId w:val="1"/>
        </w:numPr>
        <w:jc w:val="left"/>
        <w:rPr>
          <w:rFonts w:ascii="Arial" w:hAnsi="Arial"/>
          <w:sz w:val="18"/>
        </w:rPr>
        <w:sectPr w:rsidR="007C6C1A" w:rsidRPr="002F3D6E">
          <w:type w:val="continuous"/>
          <w:pgSz w:w="12240" w:h="15840" w:code="1"/>
          <w:pgMar w:top="1080" w:right="720" w:bottom="864" w:left="720" w:header="720" w:footer="720" w:gutter="0"/>
          <w:cols w:num="2" w:space="912" w:equalWidth="0">
            <w:col w:w="5040" w:space="720"/>
            <w:col w:w="5040"/>
          </w:cols>
        </w:sectPr>
      </w:pPr>
      <w:r>
        <w:rPr>
          <w:rFonts w:ascii="Arial" w:hAnsi="Arial"/>
          <w:sz w:val="18"/>
        </w:rPr>
        <w:t>A jar is tightly sealed at 22</w:t>
      </w:r>
      <w:r>
        <w:rPr>
          <w:rFonts w:ascii="Arial" w:hAnsi="Arial"/>
          <w:sz w:val="18"/>
        </w:rPr>
        <w:sym w:font="Symbol" w:char="F0B0"/>
      </w:r>
      <w:r>
        <w:rPr>
          <w:rFonts w:ascii="Arial" w:hAnsi="Arial"/>
          <w:sz w:val="18"/>
        </w:rPr>
        <w:t xml:space="preserve">C and 772 </w:t>
      </w:r>
      <w:proofErr w:type="spellStart"/>
      <w:r>
        <w:rPr>
          <w:rFonts w:ascii="Arial" w:hAnsi="Arial"/>
          <w:sz w:val="18"/>
        </w:rPr>
        <w:t>torr</w:t>
      </w:r>
      <w:proofErr w:type="spellEnd"/>
      <w:r>
        <w:rPr>
          <w:rFonts w:ascii="Arial" w:hAnsi="Arial"/>
          <w:sz w:val="18"/>
        </w:rPr>
        <w:t>.  What is the pressure inside the jar after it has been heated to 178</w:t>
      </w:r>
      <w:r>
        <w:rPr>
          <w:rFonts w:ascii="Arial" w:hAnsi="Arial"/>
          <w:sz w:val="18"/>
        </w:rPr>
        <w:sym w:font="Symbol" w:char="F0B0"/>
      </w:r>
    </w:p>
    <w:p w:rsidR="007C6C1A" w:rsidRDefault="007C6C1A">
      <w:pPr>
        <w:pStyle w:val="Heading1"/>
        <w:pBdr>
          <w:top w:val="double" w:sz="4" w:space="1" w:color="auto"/>
          <w:bottom w:val="single" w:sz="4" w:space="1" w:color="auto"/>
        </w:pBdr>
        <w:spacing w:before="120"/>
        <w:rPr>
          <w:sz w:val="18"/>
        </w:rPr>
      </w:pPr>
      <w:r>
        <w:rPr>
          <w:sz w:val="18"/>
        </w:rPr>
        <w:lastRenderedPageBreak/>
        <w:br w:type="page"/>
      </w:r>
      <w:r>
        <w:rPr>
          <w:sz w:val="18"/>
        </w:rPr>
        <w:lastRenderedPageBreak/>
        <w:t xml:space="preserve">Gases – </w:t>
      </w:r>
      <w:smartTag w:uri="urn:schemas-microsoft-com:office:smarttags" w:element="country-region">
        <w:smartTag w:uri="urn:schemas-microsoft-com:office:smarttags" w:element="place">
          <w:r>
            <w:rPr>
              <w:sz w:val="18"/>
            </w:rPr>
            <w:t>Ch.</w:t>
          </w:r>
        </w:smartTag>
      </w:smartTag>
      <w:r>
        <w:rPr>
          <w:sz w:val="18"/>
        </w:rPr>
        <w:t xml:space="preserve"> 10 &amp; 11 (continued)</w:t>
      </w:r>
    </w:p>
    <w:p w:rsidR="007C6C1A" w:rsidRDefault="007C6C1A">
      <w:pPr>
        <w:pStyle w:val="Heading1"/>
        <w:pBdr>
          <w:top w:val="double" w:sz="4" w:space="1" w:color="auto"/>
          <w:bottom w:val="single" w:sz="4" w:space="1" w:color="auto"/>
        </w:pBdr>
        <w:spacing w:before="120"/>
        <w:rPr>
          <w:sz w:val="18"/>
        </w:rPr>
        <w:sectPr w:rsidR="007C6C1A">
          <w:type w:val="continuous"/>
          <w:pgSz w:w="12240" w:h="15840" w:code="1"/>
          <w:pgMar w:top="1080" w:right="720" w:bottom="864" w:left="720" w:header="720" w:footer="720" w:gutter="0"/>
          <w:cols w:space="912" w:equalWidth="0">
            <w:col w:w="10800"/>
          </w:cols>
        </w:sectPr>
      </w:pPr>
    </w:p>
    <w:p w:rsidR="007C6C1A" w:rsidRDefault="007C6C1A" w:rsidP="00254ECB">
      <w:pPr>
        <w:numPr>
          <w:ilvl w:val="0"/>
          <w:numId w:val="1"/>
        </w:numPr>
        <w:jc w:val="left"/>
        <w:rPr>
          <w:rFonts w:ascii="Arial" w:hAnsi="Arial"/>
          <w:sz w:val="18"/>
        </w:rPr>
      </w:pPr>
      <w:r>
        <w:rPr>
          <w:rFonts w:ascii="Arial" w:hAnsi="Arial"/>
          <w:sz w:val="18"/>
        </w:rPr>
        <w:lastRenderedPageBreak/>
        <w:t xml:space="preserve">300.0 mL of gas has a pressure 75.0 </w:t>
      </w:r>
      <w:proofErr w:type="spellStart"/>
      <w:r>
        <w:rPr>
          <w:rFonts w:ascii="Arial" w:hAnsi="Arial"/>
          <w:sz w:val="18"/>
        </w:rPr>
        <w:t>kPa</w:t>
      </w:r>
      <w:proofErr w:type="spellEnd"/>
      <w:r>
        <w:rPr>
          <w:rFonts w:ascii="Arial" w:hAnsi="Arial"/>
          <w:sz w:val="18"/>
        </w:rPr>
        <w:t>.  When the volume is decreased to 125.0 mL, what is its pressure?</w:t>
      </w:r>
    </w:p>
    <w:p w:rsidR="007C6C1A" w:rsidRDefault="007C6C1A" w:rsidP="00254ECB">
      <w:pPr>
        <w:numPr>
          <w:ilvl w:val="0"/>
          <w:numId w:val="1"/>
        </w:numPr>
        <w:jc w:val="left"/>
        <w:rPr>
          <w:rFonts w:ascii="Arial" w:hAnsi="Arial"/>
          <w:sz w:val="18"/>
        </w:rPr>
      </w:pPr>
      <w:r>
        <w:rPr>
          <w:rFonts w:ascii="Arial" w:hAnsi="Arial"/>
          <w:sz w:val="18"/>
        </w:rPr>
        <w:t>50.0 L of gas has a temperature of 75</w:t>
      </w:r>
      <w:r>
        <w:rPr>
          <w:rFonts w:ascii="Arial" w:hAnsi="Arial"/>
          <w:sz w:val="18"/>
        </w:rPr>
        <w:sym w:font="Symbol" w:char="F0B0"/>
      </w:r>
      <w:r>
        <w:rPr>
          <w:rFonts w:ascii="Arial" w:hAnsi="Arial"/>
          <w:sz w:val="18"/>
        </w:rPr>
        <w:t>C.  What is the temp in Celsius when the volume changes to 110 L?</w:t>
      </w:r>
    </w:p>
    <w:p w:rsidR="007C6C1A" w:rsidRDefault="007C6C1A" w:rsidP="00254ECB">
      <w:pPr>
        <w:numPr>
          <w:ilvl w:val="0"/>
          <w:numId w:val="1"/>
        </w:numPr>
        <w:jc w:val="left"/>
        <w:rPr>
          <w:rFonts w:ascii="Arial" w:hAnsi="Arial"/>
          <w:sz w:val="18"/>
        </w:rPr>
      </w:pPr>
      <w:r>
        <w:rPr>
          <w:rFonts w:ascii="Arial" w:hAnsi="Arial"/>
          <w:sz w:val="18"/>
        </w:rPr>
        <w:t xml:space="preserve">What is the volume of a container that holds 48.0 g of helium at a pressure of 4.0 </w:t>
      </w:r>
      <w:proofErr w:type="spellStart"/>
      <w:r>
        <w:rPr>
          <w:rFonts w:ascii="Arial" w:hAnsi="Arial"/>
          <w:sz w:val="18"/>
        </w:rPr>
        <w:t>atm</w:t>
      </w:r>
      <w:proofErr w:type="spellEnd"/>
      <w:r>
        <w:rPr>
          <w:rFonts w:ascii="Arial" w:hAnsi="Arial"/>
          <w:sz w:val="18"/>
        </w:rPr>
        <w:t xml:space="preserve"> and temperature of 52</w:t>
      </w:r>
      <w:r>
        <w:rPr>
          <w:rFonts w:ascii="Arial" w:hAnsi="Arial"/>
          <w:sz w:val="18"/>
        </w:rPr>
        <w:sym w:font="Symbol" w:char="F0B0"/>
      </w:r>
      <w:r>
        <w:rPr>
          <w:rFonts w:ascii="Arial" w:hAnsi="Arial"/>
          <w:sz w:val="18"/>
        </w:rPr>
        <w:t>C?</w:t>
      </w:r>
    </w:p>
    <w:p w:rsidR="007C6C1A" w:rsidRDefault="007C6C1A" w:rsidP="00254ECB">
      <w:pPr>
        <w:numPr>
          <w:ilvl w:val="0"/>
          <w:numId w:val="1"/>
        </w:numPr>
        <w:jc w:val="left"/>
        <w:rPr>
          <w:rFonts w:ascii="Arial" w:hAnsi="Arial"/>
          <w:sz w:val="18"/>
        </w:rPr>
      </w:pPr>
      <w:r>
        <w:rPr>
          <w:rFonts w:ascii="Arial" w:hAnsi="Arial"/>
          <w:sz w:val="18"/>
        </w:rPr>
        <w:lastRenderedPageBreak/>
        <w:t>A gas occupies 325 L at 25</w:t>
      </w:r>
      <w:r>
        <w:rPr>
          <w:rFonts w:ascii="Arial" w:hAnsi="Arial"/>
          <w:sz w:val="18"/>
        </w:rPr>
        <w:sym w:font="Symbol" w:char="F0B0"/>
      </w:r>
      <w:r>
        <w:rPr>
          <w:rFonts w:ascii="Arial" w:hAnsi="Arial"/>
          <w:sz w:val="18"/>
        </w:rPr>
        <w:t xml:space="preserve">C and 98.0 </w:t>
      </w:r>
      <w:proofErr w:type="spellStart"/>
      <w:r>
        <w:rPr>
          <w:rFonts w:ascii="Arial" w:hAnsi="Arial"/>
          <w:sz w:val="18"/>
        </w:rPr>
        <w:t>kPa</w:t>
      </w:r>
      <w:proofErr w:type="spellEnd"/>
      <w:r>
        <w:rPr>
          <w:rFonts w:ascii="Arial" w:hAnsi="Arial"/>
          <w:sz w:val="18"/>
        </w:rPr>
        <w:t xml:space="preserve">.  What is its volume at 70.0 </w:t>
      </w:r>
      <w:proofErr w:type="spellStart"/>
      <w:r>
        <w:rPr>
          <w:rFonts w:ascii="Arial" w:hAnsi="Arial"/>
          <w:sz w:val="18"/>
        </w:rPr>
        <w:t>kPa</w:t>
      </w:r>
      <w:proofErr w:type="spellEnd"/>
      <w:r>
        <w:rPr>
          <w:rFonts w:ascii="Arial" w:hAnsi="Arial"/>
          <w:sz w:val="18"/>
        </w:rPr>
        <w:t xml:space="preserve"> and 15</w:t>
      </w:r>
      <w:r>
        <w:rPr>
          <w:rFonts w:ascii="Arial" w:hAnsi="Arial"/>
          <w:sz w:val="18"/>
        </w:rPr>
        <w:sym w:font="Symbol" w:char="F0B0"/>
      </w:r>
      <w:r>
        <w:rPr>
          <w:rFonts w:ascii="Arial" w:hAnsi="Arial"/>
          <w:sz w:val="18"/>
        </w:rPr>
        <w:t>C?</w:t>
      </w:r>
    </w:p>
    <w:p w:rsidR="007C6C1A" w:rsidRDefault="007C6C1A" w:rsidP="00254ECB">
      <w:pPr>
        <w:numPr>
          <w:ilvl w:val="0"/>
          <w:numId w:val="1"/>
        </w:numPr>
        <w:jc w:val="left"/>
        <w:rPr>
          <w:rFonts w:ascii="Arial" w:hAnsi="Arial"/>
          <w:sz w:val="18"/>
        </w:rPr>
      </w:pPr>
      <w:r>
        <w:rPr>
          <w:rFonts w:ascii="Arial" w:hAnsi="Arial"/>
          <w:sz w:val="18"/>
        </w:rPr>
        <w:t>Define real gases.  When do they act like ideal gases?</w:t>
      </w:r>
    </w:p>
    <w:p w:rsidR="007C6C1A" w:rsidRDefault="007C6C1A">
      <w:pPr>
        <w:tabs>
          <w:tab w:val="left" w:pos="720"/>
          <w:tab w:val="left" w:pos="2700"/>
        </w:tabs>
        <w:jc w:val="left"/>
        <w:rPr>
          <w:rFonts w:ascii="Arial" w:hAnsi="Arial"/>
          <w:sz w:val="18"/>
        </w:rPr>
      </w:pPr>
      <w:r>
        <w:rPr>
          <w:rFonts w:ascii="Arial" w:hAnsi="Arial"/>
          <w:b/>
          <w:sz w:val="18"/>
        </w:rPr>
        <w:t>VOCAB</w:t>
      </w:r>
      <w:r w:rsidR="000D4B32">
        <w:rPr>
          <w:rFonts w:ascii="Arial" w:hAnsi="Arial"/>
          <w:sz w:val="18"/>
        </w:rPr>
        <w:t>:</w:t>
      </w:r>
      <w:r w:rsidR="000D4B32">
        <w:rPr>
          <w:rFonts w:ascii="Arial" w:hAnsi="Arial"/>
          <w:sz w:val="18"/>
        </w:rPr>
        <w:tab/>
        <w:t>Kelvin</w:t>
      </w:r>
      <w:r w:rsidR="000D4B32">
        <w:rPr>
          <w:rFonts w:ascii="Arial" w:hAnsi="Arial"/>
          <w:sz w:val="18"/>
        </w:rPr>
        <w:tab/>
      </w:r>
    </w:p>
    <w:p w:rsidR="007C6C1A" w:rsidRDefault="007C6C1A">
      <w:pPr>
        <w:tabs>
          <w:tab w:val="left" w:pos="720"/>
          <w:tab w:val="left" w:pos="2700"/>
        </w:tabs>
        <w:jc w:val="left"/>
        <w:sectPr w:rsidR="007C6C1A">
          <w:type w:val="continuous"/>
          <w:pgSz w:w="12240" w:h="15840" w:code="1"/>
          <w:pgMar w:top="1080" w:right="720" w:bottom="864" w:left="720" w:header="720" w:footer="720" w:gutter="0"/>
          <w:cols w:num="2" w:space="912" w:equalWidth="0">
            <w:col w:w="5040" w:space="450"/>
            <w:col w:w="5310"/>
          </w:cols>
        </w:sectPr>
      </w:pPr>
      <w:r>
        <w:rPr>
          <w:rFonts w:ascii="Arial" w:hAnsi="Arial"/>
          <w:sz w:val="18"/>
        </w:rPr>
        <w:tab/>
        <w:t>STP</w:t>
      </w:r>
      <w:r>
        <w:rPr>
          <w:rFonts w:ascii="Arial" w:hAnsi="Arial"/>
          <w:sz w:val="18"/>
        </w:rPr>
        <w:tab/>
      </w:r>
    </w:p>
    <w:p w:rsidR="007C6C1A" w:rsidRPr="00D06BB6" w:rsidRDefault="007C6C1A" w:rsidP="00D06BB6">
      <w:pPr>
        <w:tabs>
          <w:tab w:val="left" w:pos="720"/>
          <w:tab w:val="left" w:pos="2880"/>
        </w:tabs>
        <w:jc w:val="left"/>
        <w:rPr>
          <w:rFonts w:ascii="Arial" w:hAnsi="Arial"/>
          <w:sz w:val="18"/>
        </w:rPr>
        <w:sectPr w:rsidR="007C6C1A" w:rsidRPr="00D06BB6">
          <w:type w:val="continuous"/>
          <w:pgSz w:w="12240" w:h="15840" w:code="1"/>
          <w:pgMar w:top="1080" w:right="720" w:bottom="864" w:left="720" w:header="720" w:footer="720" w:gutter="0"/>
          <w:cols w:num="2" w:space="912" w:equalWidth="0">
            <w:col w:w="5040" w:space="450"/>
            <w:col w:w="5310"/>
          </w:cols>
        </w:sectPr>
      </w:pPr>
      <w:r>
        <w:rPr>
          <w:rFonts w:ascii="Arial" w:hAnsi="Arial"/>
          <w:sz w:val="18"/>
        </w:rPr>
        <w:lastRenderedPageBreak/>
        <w:t xml:space="preserve"> </w:t>
      </w:r>
    </w:p>
    <w:p w:rsidR="007C6C1A" w:rsidRDefault="007C6C1A">
      <w:pPr>
        <w:pStyle w:val="Heading1"/>
        <w:pBdr>
          <w:top w:val="double" w:sz="4" w:space="1" w:color="auto"/>
          <w:bottom w:val="single" w:sz="4" w:space="1" w:color="auto"/>
        </w:pBdr>
        <w:spacing w:before="120"/>
        <w:rPr>
          <w:sz w:val="18"/>
        </w:rPr>
      </w:pPr>
      <w:r>
        <w:rPr>
          <w:sz w:val="18"/>
        </w:rPr>
        <w:lastRenderedPageBreak/>
        <w:t>Nuclear Chemistry – Ch. 22</w:t>
      </w:r>
    </w:p>
    <w:p w:rsidR="007C6C1A" w:rsidRDefault="007C6C1A" w:rsidP="00254ECB">
      <w:pPr>
        <w:numPr>
          <w:ilvl w:val="0"/>
          <w:numId w:val="1"/>
        </w:numPr>
        <w:jc w:val="left"/>
        <w:rPr>
          <w:rFonts w:ascii="Arial" w:hAnsi="Arial"/>
          <w:sz w:val="18"/>
        </w:rPr>
        <w:sectPr w:rsidR="007C6C1A">
          <w:type w:val="continuous"/>
          <w:pgSz w:w="12240" w:h="15840" w:code="1"/>
          <w:pgMar w:top="1080" w:right="720" w:bottom="864" w:left="720" w:header="720" w:footer="720" w:gutter="0"/>
          <w:cols w:space="912" w:equalWidth="0">
            <w:col w:w="10800" w:space="720"/>
          </w:cols>
        </w:sectPr>
      </w:pPr>
    </w:p>
    <w:p w:rsidR="007C6C1A" w:rsidRDefault="007C6C1A">
      <w:pPr>
        <w:pStyle w:val="BodyText3"/>
      </w:pPr>
      <w:r>
        <w:lastRenderedPageBreak/>
        <w:t>Match each description with the appropriate type of radiation – alpha, beta, positron, or gamma (</w:t>
      </w:r>
      <w:r w:rsidR="00041B82">
        <w:t>27-31</w:t>
      </w:r>
      <w:r>
        <w:t xml:space="preserve">). </w:t>
      </w:r>
    </w:p>
    <w:p w:rsidR="007C6C1A" w:rsidRDefault="007C6C1A" w:rsidP="00254ECB">
      <w:pPr>
        <w:numPr>
          <w:ilvl w:val="0"/>
          <w:numId w:val="1"/>
        </w:numPr>
        <w:tabs>
          <w:tab w:val="clear" w:pos="360"/>
          <w:tab w:val="num" w:pos="450"/>
        </w:tabs>
        <w:rPr>
          <w:rFonts w:ascii="Arial" w:hAnsi="Arial"/>
          <w:sz w:val="18"/>
        </w:rPr>
      </w:pPr>
      <w:r>
        <w:rPr>
          <w:rFonts w:ascii="Arial" w:hAnsi="Arial"/>
          <w:sz w:val="18"/>
        </w:rPr>
        <w:t>A negatively charged electron.</w:t>
      </w:r>
    </w:p>
    <w:p w:rsidR="007C6C1A" w:rsidRDefault="007C6C1A" w:rsidP="00254ECB">
      <w:pPr>
        <w:numPr>
          <w:ilvl w:val="0"/>
          <w:numId w:val="1"/>
        </w:numPr>
        <w:tabs>
          <w:tab w:val="clear" w:pos="360"/>
          <w:tab w:val="num" w:pos="450"/>
        </w:tabs>
        <w:rPr>
          <w:rFonts w:ascii="Arial" w:hAnsi="Arial"/>
          <w:sz w:val="18"/>
        </w:rPr>
      </w:pPr>
      <w:r>
        <w:rPr>
          <w:rFonts w:ascii="Arial" w:hAnsi="Arial"/>
          <w:sz w:val="18"/>
        </w:rPr>
        <w:t>Blocked only by several feet of concrete.</w:t>
      </w:r>
    </w:p>
    <w:p w:rsidR="007C6C1A" w:rsidRDefault="007C6C1A" w:rsidP="00254ECB">
      <w:pPr>
        <w:numPr>
          <w:ilvl w:val="0"/>
          <w:numId w:val="1"/>
        </w:numPr>
        <w:tabs>
          <w:tab w:val="clear" w:pos="360"/>
          <w:tab w:val="num" w:pos="450"/>
        </w:tabs>
        <w:rPr>
          <w:rFonts w:ascii="Arial" w:hAnsi="Arial"/>
          <w:sz w:val="18"/>
        </w:rPr>
      </w:pPr>
      <w:r>
        <w:rPr>
          <w:rFonts w:ascii="Arial" w:hAnsi="Arial"/>
          <w:sz w:val="18"/>
        </w:rPr>
        <w:t>A positively charged particle stopped by lead.</w:t>
      </w:r>
    </w:p>
    <w:p w:rsidR="007C6C1A" w:rsidRDefault="007C6C1A" w:rsidP="00254ECB">
      <w:pPr>
        <w:numPr>
          <w:ilvl w:val="0"/>
          <w:numId w:val="1"/>
        </w:numPr>
        <w:tabs>
          <w:tab w:val="clear" w:pos="360"/>
          <w:tab w:val="num" w:pos="450"/>
        </w:tabs>
        <w:rPr>
          <w:rFonts w:ascii="Arial" w:hAnsi="Arial"/>
          <w:sz w:val="18"/>
        </w:rPr>
      </w:pPr>
      <w:r>
        <w:rPr>
          <w:rFonts w:ascii="Arial" w:hAnsi="Arial"/>
          <w:sz w:val="18"/>
        </w:rPr>
        <w:t>Blocked by paper or clothing.</w:t>
      </w:r>
    </w:p>
    <w:p w:rsidR="007C6C1A" w:rsidRDefault="007C6C1A" w:rsidP="00254ECB">
      <w:pPr>
        <w:numPr>
          <w:ilvl w:val="0"/>
          <w:numId w:val="1"/>
        </w:numPr>
        <w:tabs>
          <w:tab w:val="clear" w:pos="360"/>
          <w:tab w:val="num" w:pos="450"/>
        </w:tabs>
        <w:rPr>
          <w:rFonts w:ascii="Arial" w:hAnsi="Arial"/>
          <w:sz w:val="18"/>
        </w:rPr>
      </w:pPr>
      <w:r>
        <w:rPr>
          <w:rFonts w:ascii="Arial" w:hAnsi="Arial"/>
          <w:sz w:val="18"/>
        </w:rPr>
        <w:t>Radiation energy with no electrical charge.</w:t>
      </w:r>
    </w:p>
    <w:p w:rsidR="007C6C1A" w:rsidRDefault="007C6C1A">
      <w:pPr>
        <w:pStyle w:val="BodyText3"/>
      </w:pPr>
      <w:r>
        <w:br w:type="column"/>
      </w:r>
      <w:r>
        <w:lastRenderedPageBreak/>
        <w:t xml:space="preserve">Write equations for the nuclear decay reactions in </w:t>
      </w:r>
      <w:r w:rsidR="00041B82">
        <w:t>32-35</w:t>
      </w:r>
      <w:r>
        <w:t>.</w:t>
      </w:r>
    </w:p>
    <w:p w:rsidR="007C6C1A" w:rsidRDefault="007C6C1A" w:rsidP="00254ECB">
      <w:pPr>
        <w:numPr>
          <w:ilvl w:val="0"/>
          <w:numId w:val="1"/>
        </w:numPr>
        <w:tabs>
          <w:tab w:val="clear" w:pos="360"/>
          <w:tab w:val="num" w:pos="450"/>
        </w:tabs>
        <w:ind w:left="450" w:hanging="450"/>
        <w:jc w:val="left"/>
        <w:rPr>
          <w:rFonts w:ascii="Arial" w:hAnsi="Arial"/>
          <w:sz w:val="18"/>
        </w:rPr>
      </w:pPr>
      <w:r>
        <w:rPr>
          <w:rFonts w:ascii="Arial" w:hAnsi="Arial"/>
          <w:sz w:val="18"/>
        </w:rPr>
        <w:t>Decay of polonium-218 by alpha (</w:t>
      </w:r>
      <w:r>
        <w:rPr>
          <w:rFonts w:ascii="Arial" w:hAnsi="Arial"/>
          <w:sz w:val="18"/>
        </w:rPr>
        <w:sym w:font="Symbol" w:char="F061"/>
      </w:r>
      <w:r>
        <w:rPr>
          <w:rFonts w:ascii="Arial" w:hAnsi="Arial"/>
          <w:sz w:val="18"/>
        </w:rPr>
        <w:t>) emission.</w:t>
      </w:r>
    </w:p>
    <w:p w:rsidR="007C6C1A" w:rsidRDefault="007C6C1A" w:rsidP="00254ECB">
      <w:pPr>
        <w:numPr>
          <w:ilvl w:val="0"/>
          <w:numId w:val="1"/>
        </w:numPr>
        <w:tabs>
          <w:tab w:val="clear" w:pos="360"/>
          <w:tab w:val="num" w:pos="450"/>
        </w:tabs>
        <w:ind w:left="450" w:hanging="450"/>
        <w:jc w:val="left"/>
        <w:rPr>
          <w:rFonts w:ascii="Arial" w:hAnsi="Arial"/>
          <w:sz w:val="18"/>
        </w:rPr>
      </w:pPr>
      <w:r>
        <w:rPr>
          <w:rFonts w:ascii="Arial" w:hAnsi="Arial"/>
          <w:sz w:val="18"/>
        </w:rPr>
        <w:t>Decay of sodium-22 by electron capture.</w:t>
      </w:r>
    </w:p>
    <w:p w:rsidR="007C6C1A" w:rsidRDefault="007C6C1A" w:rsidP="00254ECB">
      <w:pPr>
        <w:numPr>
          <w:ilvl w:val="0"/>
          <w:numId w:val="1"/>
        </w:numPr>
        <w:tabs>
          <w:tab w:val="clear" w:pos="360"/>
          <w:tab w:val="num" w:pos="450"/>
        </w:tabs>
        <w:ind w:left="450" w:hanging="450"/>
        <w:jc w:val="left"/>
        <w:rPr>
          <w:rFonts w:ascii="Arial" w:hAnsi="Arial"/>
          <w:sz w:val="18"/>
        </w:rPr>
      </w:pPr>
      <w:r>
        <w:rPr>
          <w:rFonts w:ascii="Arial" w:hAnsi="Arial"/>
          <w:sz w:val="18"/>
        </w:rPr>
        <w:t>Decay of carbon-14 by  beta (</w:t>
      </w:r>
      <w:r>
        <w:rPr>
          <w:rFonts w:ascii="Arial" w:hAnsi="Arial"/>
          <w:sz w:val="18"/>
        </w:rPr>
        <w:sym w:font="Symbol" w:char="F062"/>
      </w:r>
      <w:r>
        <w:rPr>
          <w:rFonts w:ascii="Arial" w:hAnsi="Arial"/>
          <w:sz w:val="18"/>
        </w:rPr>
        <w:t>-) emission.</w:t>
      </w:r>
    </w:p>
    <w:p w:rsidR="007C6C1A" w:rsidRDefault="007C6C1A" w:rsidP="00254ECB">
      <w:pPr>
        <w:numPr>
          <w:ilvl w:val="0"/>
          <w:numId w:val="1"/>
        </w:numPr>
        <w:tabs>
          <w:tab w:val="clear" w:pos="360"/>
          <w:tab w:val="num" w:pos="450"/>
        </w:tabs>
        <w:ind w:left="450" w:hanging="450"/>
        <w:jc w:val="left"/>
        <w:rPr>
          <w:rFonts w:ascii="Arial" w:hAnsi="Arial"/>
          <w:sz w:val="18"/>
        </w:rPr>
      </w:pPr>
      <w:r>
        <w:rPr>
          <w:rFonts w:ascii="Arial" w:hAnsi="Arial"/>
          <w:sz w:val="18"/>
        </w:rPr>
        <w:t>Decay of chlorine-32 by positron (</w:t>
      </w:r>
      <w:r>
        <w:rPr>
          <w:rFonts w:ascii="Arial" w:hAnsi="Arial"/>
          <w:sz w:val="18"/>
        </w:rPr>
        <w:sym w:font="Symbol" w:char="F062"/>
      </w:r>
      <w:r>
        <w:rPr>
          <w:rFonts w:ascii="Arial" w:hAnsi="Arial"/>
          <w:sz w:val="18"/>
        </w:rPr>
        <w:t>+) emission.</w:t>
      </w:r>
    </w:p>
    <w:p w:rsidR="007C6C1A" w:rsidRDefault="007C6C1A" w:rsidP="00254ECB">
      <w:pPr>
        <w:numPr>
          <w:ilvl w:val="0"/>
          <w:numId w:val="1"/>
        </w:numPr>
        <w:tabs>
          <w:tab w:val="clear" w:pos="360"/>
          <w:tab w:val="num" w:pos="450"/>
        </w:tabs>
        <w:ind w:left="450" w:right="-180" w:hanging="450"/>
        <w:jc w:val="left"/>
        <w:rPr>
          <w:rFonts w:ascii="Arial" w:hAnsi="Arial"/>
          <w:sz w:val="18"/>
        </w:rPr>
      </w:pPr>
      <w:r>
        <w:rPr>
          <w:rFonts w:ascii="Arial" w:hAnsi="Arial"/>
          <w:sz w:val="18"/>
        </w:rPr>
        <w:t xml:space="preserve">Carbon-14 has a half-life of 5,730 years.  If a plant contained 2.0 g of </w:t>
      </w:r>
      <w:r>
        <w:rPr>
          <w:rFonts w:ascii="Arial" w:hAnsi="Arial"/>
          <w:sz w:val="18"/>
          <w:vertAlign w:val="superscript"/>
        </w:rPr>
        <w:t>14</w:t>
      </w:r>
      <w:r>
        <w:rPr>
          <w:rFonts w:ascii="Arial" w:hAnsi="Arial"/>
          <w:sz w:val="18"/>
        </w:rPr>
        <w:t>C when it died, how much is left after 34,380 years?</w:t>
      </w:r>
    </w:p>
    <w:p w:rsidR="007C6C1A" w:rsidRDefault="007C6C1A">
      <w:pPr>
        <w:tabs>
          <w:tab w:val="left" w:pos="720"/>
          <w:tab w:val="left" w:pos="3420"/>
        </w:tabs>
        <w:jc w:val="left"/>
        <w:rPr>
          <w:rFonts w:ascii="Arial" w:hAnsi="Arial"/>
          <w:sz w:val="18"/>
        </w:rPr>
      </w:pPr>
      <w:r>
        <w:rPr>
          <w:rFonts w:ascii="Arial" w:hAnsi="Arial"/>
          <w:b/>
          <w:sz w:val="18"/>
        </w:rPr>
        <w:t>VOCAB</w:t>
      </w:r>
      <w:r>
        <w:rPr>
          <w:rFonts w:ascii="Arial" w:hAnsi="Arial"/>
          <w:sz w:val="18"/>
        </w:rPr>
        <w:t>:</w:t>
      </w:r>
      <w:r>
        <w:rPr>
          <w:rFonts w:ascii="Arial" w:hAnsi="Arial"/>
          <w:sz w:val="18"/>
        </w:rPr>
        <w:tab/>
        <w:t>half-life</w:t>
      </w:r>
      <w:r>
        <w:rPr>
          <w:rFonts w:ascii="Arial" w:hAnsi="Arial"/>
          <w:sz w:val="18"/>
        </w:rPr>
        <w:tab/>
        <w:t>fission vs. fusion</w:t>
      </w:r>
      <w:r>
        <w:rPr>
          <w:rFonts w:ascii="Arial" w:hAnsi="Arial"/>
          <w:sz w:val="18"/>
        </w:rPr>
        <w:tab/>
      </w:r>
      <w:r>
        <w:rPr>
          <w:rFonts w:ascii="Arial" w:hAnsi="Arial"/>
          <w:sz w:val="18"/>
        </w:rPr>
        <w:tab/>
        <w:t>mass defect</w:t>
      </w:r>
      <w:r>
        <w:rPr>
          <w:rFonts w:ascii="Arial" w:hAnsi="Arial"/>
          <w:sz w:val="18"/>
        </w:rPr>
        <w:tab/>
        <w:t>critical mass</w:t>
      </w:r>
    </w:p>
    <w:p w:rsidR="007C6C1A" w:rsidRDefault="007C6C1A">
      <w:pPr>
        <w:tabs>
          <w:tab w:val="left" w:pos="720"/>
          <w:tab w:val="left" w:pos="3420"/>
          <w:tab w:val="left" w:pos="4680"/>
        </w:tabs>
        <w:jc w:val="left"/>
        <w:rPr>
          <w:rFonts w:ascii="Arial" w:hAnsi="Arial"/>
          <w:sz w:val="18"/>
        </w:rPr>
      </w:pPr>
      <w:r>
        <w:rPr>
          <w:rFonts w:ascii="Arial" w:hAnsi="Arial"/>
          <w:sz w:val="18"/>
        </w:rPr>
        <w:tab/>
        <w:t xml:space="preserve">nuclear binding energy </w:t>
      </w:r>
      <w:r>
        <w:rPr>
          <w:rFonts w:ascii="Arial" w:hAnsi="Arial"/>
          <w:sz w:val="18"/>
        </w:rPr>
        <w:tab/>
        <w:t>chain reaction</w:t>
      </w:r>
    </w:p>
    <w:p w:rsidR="007C6C1A" w:rsidRDefault="007C6C1A">
      <w:pPr>
        <w:tabs>
          <w:tab w:val="left" w:pos="720"/>
          <w:tab w:val="left" w:pos="3420"/>
          <w:tab w:val="left" w:pos="4680"/>
        </w:tabs>
        <w:jc w:val="left"/>
        <w:rPr>
          <w:rFonts w:ascii="Arial" w:hAnsi="Arial"/>
          <w:sz w:val="18"/>
        </w:rPr>
      </w:pPr>
    </w:p>
    <w:p w:rsidR="007C6C1A" w:rsidRDefault="007C6C1A">
      <w:pPr>
        <w:pStyle w:val="Title"/>
        <w:tabs>
          <w:tab w:val="left" w:pos="3420"/>
        </w:tabs>
        <w:jc w:val="both"/>
        <w:rPr>
          <w:b w:val="0"/>
          <w:sz w:val="18"/>
        </w:rPr>
        <w:sectPr w:rsidR="007C6C1A">
          <w:type w:val="continuous"/>
          <w:pgSz w:w="12240" w:h="15840" w:code="1"/>
          <w:pgMar w:top="1080" w:right="720" w:bottom="864" w:left="720" w:header="720" w:footer="720" w:gutter="0"/>
          <w:cols w:num="2" w:space="912" w:equalWidth="0">
            <w:col w:w="5040" w:space="450"/>
            <w:col w:w="5310"/>
          </w:cols>
        </w:sectPr>
      </w:pPr>
    </w:p>
    <w:p w:rsidR="007C6C1A" w:rsidRDefault="007C6C1A">
      <w:pPr>
        <w:pStyle w:val="Title"/>
        <w:pBdr>
          <w:top w:val="single" w:sz="12" w:space="1" w:color="auto" w:shadow="1"/>
          <w:left w:val="single" w:sz="12" w:space="4" w:color="auto" w:shadow="1"/>
          <w:bottom w:val="single" w:sz="12" w:space="1" w:color="auto" w:shadow="1"/>
          <w:right w:val="single" w:sz="12" w:space="0" w:color="auto" w:shadow="1"/>
        </w:pBdr>
        <w:rPr>
          <w:rFonts w:ascii="Comic Sans MS" w:hAnsi="Comic Sans MS"/>
          <w:sz w:val="28"/>
        </w:rPr>
      </w:pPr>
      <w:r>
        <w:rPr>
          <w:rFonts w:ascii="Comic Sans MS" w:hAnsi="Comic Sans MS"/>
          <w:sz w:val="28"/>
        </w:rPr>
        <w:lastRenderedPageBreak/>
        <w:br w:type="page"/>
      </w:r>
      <w:r>
        <w:rPr>
          <w:rFonts w:ascii="Comic Sans MS" w:hAnsi="Comic Sans MS"/>
          <w:sz w:val="28"/>
        </w:rPr>
        <w:lastRenderedPageBreak/>
        <w:t xml:space="preserve">CHEMISTRY I – FINAL EXAM REVIEW – </w:t>
      </w:r>
      <w:r w:rsidR="00D06BB6">
        <w:rPr>
          <w:rFonts w:ascii="Comic Sans MS" w:hAnsi="Comic Sans MS"/>
          <w:sz w:val="28"/>
        </w:rPr>
        <w:t>201</w:t>
      </w:r>
      <w:r w:rsidR="00860EEF">
        <w:rPr>
          <w:rFonts w:ascii="Comic Sans MS" w:hAnsi="Comic Sans MS"/>
          <w:sz w:val="28"/>
        </w:rPr>
        <w:t>7</w:t>
      </w:r>
    </w:p>
    <w:p w:rsidR="007C6C1A" w:rsidRDefault="007C6C1A">
      <w:pPr>
        <w:pStyle w:val="Title"/>
        <w:tabs>
          <w:tab w:val="center" w:pos="5400"/>
          <w:tab w:val="left" w:pos="9050"/>
        </w:tabs>
        <w:spacing w:before="120"/>
        <w:jc w:val="left"/>
        <w:rPr>
          <w:rFonts w:ascii="Comic Sans MS" w:hAnsi="Comic Sans MS"/>
          <w:sz w:val="28"/>
        </w:rPr>
      </w:pPr>
      <w:r>
        <w:rPr>
          <w:rFonts w:ascii="Comic Sans MS" w:hAnsi="Comic Sans MS"/>
          <w:sz w:val="28"/>
        </w:rPr>
        <w:tab/>
        <w:t>ANSWER KEY</w:t>
      </w:r>
      <w:r>
        <w:rPr>
          <w:rFonts w:ascii="Comic Sans MS" w:hAnsi="Comic Sans MS"/>
          <w:sz w:val="28"/>
        </w:rPr>
        <w:tab/>
      </w:r>
    </w:p>
    <w:p w:rsidR="007C6C1A" w:rsidRPr="00B85E06" w:rsidRDefault="007C6C1A">
      <w:pPr>
        <w:pStyle w:val="Title"/>
        <w:jc w:val="left"/>
        <w:rPr>
          <w:sz w:val="20"/>
        </w:rPr>
      </w:pPr>
    </w:p>
    <w:p w:rsidR="007C6C1A" w:rsidRPr="00B85E06" w:rsidRDefault="007C6C1A" w:rsidP="00254ECB">
      <w:pPr>
        <w:numPr>
          <w:ilvl w:val="0"/>
          <w:numId w:val="2"/>
        </w:numPr>
        <w:tabs>
          <w:tab w:val="left" w:pos="720"/>
        </w:tabs>
        <w:jc w:val="left"/>
        <w:rPr>
          <w:rFonts w:ascii="Arial" w:hAnsi="Arial"/>
          <w:sz w:val="20"/>
        </w:rPr>
        <w:sectPr w:rsidR="007C6C1A" w:rsidRPr="00B85E06">
          <w:type w:val="continuous"/>
          <w:pgSz w:w="12240" w:h="15840" w:code="1"/>
          <w:pgMar w:top="1080" w:right="720" w:bottom="864" w:left="720" w:header="720" w:footer="720" w:gutter="0"/>
          <w:cols w:space="912" w:equalWidth="0">
            <w:col w:w="10800" w:space="720"/>
          </w:cols>
        </w:sectPr>
      </w:pPr>
    </w:p>
    <w:p w:rsidR="00683BF7" w:rsidRDefault="00683BF7" w:rsidP="00683BF7">
      <w:pPr>
        <w:jc w:val="left"/>
        <w:rPr>
          <w:rFonts w:ascii="Arial" w:hAnsi="Arial"/>
          <w:sz w:val="18"/>
        </w:rPr>
      </w:pPr>
    </w:p>
    <w:p w:rsidR="007C6C1A" w:rsidRDefault="007C6C1A" w:rsidP="00254ECB">
      <w:pPr>
        <w:numPr>
          <w:ilvl w:val="0"/>
          <w:numId w:val="2"/>
        </w:numPr>
        <w:jc w:val="left"/>
        <w:rPr>
          <w:rFonts w:ascii="Arial" w:hAnsi="Arial"/>
          <w:sz w:val="18"/>
        </w:rPr>
      </w:pPr>
      <w:r>
        <w:rPr>
          <w:rFonts w:ascii="Arial" w:hAnsi="Arial"/>
          <w:sz w:val="18"/>
        </w:rPr>
        <w:t xml:space="preserve">1.25 </w:t>
      </w:r>
      <w:r>
        <w:rPr>
          <w:rFonts w:ascii="Arial" w:hAnsi="Arial"/>
          <w:sz w:val="18"/>
        </w:rPr>
        <w:sym w:font="Symbol" w:char="F0B4"/>
      </w:r>
      <w:r>
        <w:rPr>
          <w:rFonts w:ascii="Arial" w:hAnsi="Arial"/>
          <w:sz w:val="18"/>
        </w:rPr>
        <w:t xml:space="preserve"> 10</w:t>
      </w:r>
      <w:r>
        <w:rPr>
          <w:rFonts w:ascii="Arial" w:hAnsi="Arial"/>
          <w:sz w:val="18"/>
          <w:vertAlign w:val="superscript"/>
        </w:rPr>
        <w:t>23</w:t>
      </w:r>
      <w:r>
        <w:rPr>
          <w:rFonts w:ascii="Arial" w:hAnsi="Arial"/>
          <w:sz w:val="18"/>
        </w:rPr>
        <w:t xml:space="preserve"> molecules MgSO</w:t>
      </w:r>
      <w:r>
        <w:rPr>
          <w:rFonts w:ascii="Arial" w:hAnsi="Arial"/>
          <w:sz w:val="18"/>
          <w:vertAlign w:val="subscript"/>
        </w:rPr>
        <w:t>4</w:t>
      </w:r>
    </w:p>
    <w:p w:rsidR="007C6C1A" w:rsidRDefault="007C6C1A" w:rsidP="00254ECB">
      <w:pPr>
        <w:numPr>
          <w:ilvl w:val="0"/>
          <w:numId w:val="2"/>
        </w:numPr>
        <w:jc w:val="left"/>
        <w:rPr>
          <w:rFonts w:ascii="Arial" w:hAnsi="Arial"/>
          <w:sz w:val="18"/>
        </w:rPr>
      </w:pPr>
      <w:r>
        <w:rPr>
          <w:rFonts w:ascii="Arial" w:hAnsi="Arial"/>
          <w:sz w:val="18"/>
        </w:rPr>
        <w:t>4.6</w:t>
      </w:r>
      <w:r>
        <w:rPr>
          <w:rFonts w:ascii="Arial" w:hAnsi="Arial"/>
          <w:i/>
          <w:sz w:val="18"/>
        </w:rPr>
        <w:t>M</w:t>
      </w:r>
      <w:r>
        <w:rPr>
          <w:rFonts w:ascii="Arial" w:hAnsi="Arial"/>
          <w:sz w:val="18"/>
        </w:rPr>
        <w:t xml:space="preserve"> KNO</w:t>
      </w:r>
      <w:r>
        <w:rPr>
          <w:rFonts w:ascii="Arial" w:hAnsi="Arial"/>
          <w:sz w:val="18"/>
          <w:vertAlign w:val="subscript"/>
        </w:rPr>
        <w:t>3</w:t>
      </w:r>
    </w:p>
    <w:p w:rsidR="007C6C1A" w:rsidRDefault="007C6C1A" w:rsidP="00254ECB">
      <w:pPr>
        <w:numPr>
          <w:ilvl w:val="0"/>
          <w:numId w:val="2"/>
        </w:numPr>
        <w:jc w:val="left"/>
        <w:rPr>
          <w:rFonts w:ascii="Arial" w:hAnsi="Arial"/>
          <w:sz w:val="18"/>
        </w:rPr>
      </w:pPr>
      <w:r>
        <w:rPr>
          <w:rFonts w:ascii="Arial" w:hAnsi="Arial"/>
          <w:sz w:val="18"/>
        </w:rPr>
        <w:t xml:space="preserve">12 g </w:t>
      </w:r>
      <w:proofErr w:type="spellStart"/>
      <w:r>
        <w:rPr>
          <w:rFonts w:ascii="Arial" w:hAnsi="Arial"/>
          <w:sz w:val="18"/>
        </w:rPr>
        <w:t>NaOH</w:t>
      </w:r>
      <w:proofErr w:type="spellEnd"/>
    </w:p>
    <w:p w:rsidR="007C6C1A" w:rsidRDefault="007C6C1A" w:rsidP="00254ECB">
      <w:pPr>
        <w:numPr>
          <w:ilvl w:val="0"/>
          <w:numId w:val="2"/>
        </w:numPr>
        <w:jc w:val="left"/>
        <w:rPr>
          <w:rFonts w:ascii="Arial" w:hAnsi="Arial"/>
          <w:sz w:val="18"/>
        </w:rPr>
      </w:pPr>
      <w:r>
        <w:rPr>
          <w:rFonts w:ascii="Arial" w:hAnsi="Arial"/>
          <w:sz w:val="18"/>
        </w:rPr>
        <w:t>47.27% Cu, 52.73% Cl</w:t>
      </w:r>
    </w:p>
    <w:p w:rsidR="007C6C1A" w:rsidRDefault="007C6C1A" w:rsidP="00254ECB">
      <w:pPr>
        <w:numPr>
          <w:ilvl w:val="0"/>
          <w:numId w:val="2"/>
        </w:numPr>
        <w:jc w:val="left"/>
        <w:rPr>
          <w:rFonts w:ascii="Arial" w:hAnsi="Arial"/>
          <w:sz w:val="18"/>
        </w:rPr>
      </w:pPr>
      <w:r>
        <w:rPr>
          <w:rFonts w:ascii="Arial" w:hAnsi="Arial"/>
          <w:sz w:val="18"/>
        </w:rPr>
        <w:t>empirical formula – CH</w:t>
      </w:r>
      <w:r>
        <w:rPr>
          <w:rFonts w:ascii="Arial" w:hAnsi="Arial"/>
          <w:sz w:val="18"/>
          <w:vertAlign w:val="subscript"/>
        </w:rPr>
        <w:t>2</w:t>
      </w:r>
      <w:r>
        <w:rPr>
          <w:rFonts w:ascii="Arial" w:hAnsi="Arial"/>
          <w:sz w:val="18"/>
        </w:rPr>
        <w:t>O, molecular formula – C</w:t>
      </w:r>
      <w:r>
        <w:rPr>
          <w:rFonts w:ascii="Arial" w:hAnsi="Arial"/>
          <w:sz w:val="18"/>
          <w:vertAlign w:val="subscript"/>
        </w:rPr>
        <w:t>6</w:t>
      </w:r>
      <w:r>
        <w:rPr>
          <w:rFonts w:ascii="Arial" w:hAnsi="Arial"/>
          <w:sz w:val="18"/>
        </w:rPr>
        <w:t>H</w:t>
      </w:r>
      <w:r>
        <w:rPr>
          <w:rFonts w:ascii="Arial" w:hAnsi="Arial"/>
          <w:sz w:val="18"/>
          <w:vertAlign w:val="subscript"/>
        </w:rPr>
        <w:t>12</w:t>
      </w:r>
      <w:r>
        <w:rPr>
          <w:rFonts w:ascii="Arial" w:hAnsi="Arial"/>
          <w:sz w:val="18"/>
        </w:rPr>
        <w:t>O</w:t>
      </w:r>
      <w:r>
        <w:rPr>
          <w:rFonts w:ascii="Arial" w:hAnsi="Arial"/>
          <w:sz w:val="18"/>
          <w:vertAlign w:val="subscript"/>
        </w:rPr>
        <w:t>6</w:t>
      </w:r>
    </w:p>
    <w:p w:rsidR="007C6C1A" w:rsidRDefault="007C6C1A" w:rsidP="00254ECB">
      <w:pPr>
        <w:numPr>
          <w:ilvl w:val="0"/>
          <w:numId w:val="2"/>
        </w:numPr>
        <w:jc w:val="left"/>
        <w:rPr>
          <w:rFonts w:ascii="Arial" w:hAnsi="Arial"/>
          <w:sz w:val="18"/>
        </w:rPr>
      </w:pPr>
      <w:r>
        <w:rPr>
          <w:rFonts w:ascii="Arial" w:hAnsi="Arial"/>
          <w:sz w:val="18"/>
        </w:rPr>
        <w:t>One unit of solid barium chlorate when heated produces one unit of solid barium chloride and three molecules of oxygen gas.</w:t>
      </w:r>
    </w:p>
    <w:p w:rsidR="007C6C1A" w:rsidRDefault="007C6C1A" w:rsidP="00254ECB">
      <w:pPr>
        <w:numPr>
          <w:ilvl w:val="0"/>
          <w:numId w:val="2"/>
        </w:numPr>
        <w:jc w:val="left"/>
        <w:rPr>
          <w:sz w:val="18"/>
        </w:rPr>
      </w:pPr>
      <w:r>
        <w:rPr>
          <w:sz w:val="18"/>
        </w:rPr>
        <w:t>2NaClO</w:t>
      </w:r>
      <w:r>
        <w:rPr>
          <w:sz w:val="18"/>
          <w:vertAlign w:val="subscript"/>
        </w:rPr>
        <w:t>3</w:t>
      </w:r>
      <w:r>
        <w:rPr>
          <w:sz w:val="18"/>
        </w:rPr>
        <w:t xml:space="preserve">(s) </w:t>
      </w:r>
      <w:r w:rsidRPr="008A526E">
        <w:rPr>
          <w:i/>
          <w:position w:val="-6"/>
          <w:sz w:val="18"/>
        </w:rPr>
        <w:object w:dxaOrig="660" w:dyaOrig="320">
          <v:shape id="_x0000_i1026" type="#_x0000_t75" style="width:33pt;height:15.75pt" o:ole="" fillcolor="window">
            <v:imagedata r:id="rId8" o:title=""/>
          </v:shape>
          <o:OLEObject Type="Embed" ProgID="Equation.3" ShapeID="_x0000_i1026" DrawAspect="Content" ObjectID="_1557291771" r:id="rId10"/>
        </w:object>
      </w:r>
      <w:r>
        <w:rPr>
          <w:i/>
          <w:sz w:val="18"/>
        </w:rPr>
        <w:t>2</w:t>
      </w:r>
      <w:r>
        <w:rPr>
          <w:iCs/>
          <w:sz w:val="18"/>
        </w:rPr>
        <w:t>NaCl(s) + 3O</w:t>
      </w:r>
      <w:r>
        <w:rPr>
          <w:iCs/>
          <w:sz w:val="18"/>
          <w:vertAlign w:val="subscript"/>
        </w:rPr>
        <w:t>2</w:t>
      </w:r>
      <w:r>
        <w:rPr>
          <w:iCs/>
          <w:sz w:val="18"/>
        </w:rPr>
        <w:t>(g)</w:t>
      </w:r>
    </w:p>
    <w:p w:rsidR="007C6C1A" w:rsidRDefault="007C6C1A" w:rsidP="00254ECB">
      <w:pPr>
        <w:numPr>
          <w:ilvl w:val="0"/>
          <w:numId w:val="2"/>
        </w:numPr>
        <w:tabs>
          <w:tab w:val="left" w:pos="720"/>
        </w:tabs>
        <w:jc w:val="left"/>
        <w:rPr>
          <w:rFonts w:ascii="Arial" w:hAnsi="Arial"/>
          <w:sz w:val="18"/>
        </w:rPr>
      </w:pPr>
      <w:r>
        <w:rPr>
          <w:rFonts w:ascii="Arial" w:hAnsi="Arial"/>
          <w:sz w:val="18"/>
        </w:rPr>
        <w:t>Cu(s) + MgSO</w:t>
      </w:r>
      <w:r>
        <w:rPr>
          <w:rFonts w:ascii="Arial" w:hAnsi="Arial"/>
          <w:sz w:val="18"/>
          <w:vertAlign w:val="subscript"/>
        </w:rPr>
        <w:t>4</w:t>
      </w:r>
      <w:r>
        <w:rPr>
          <w:rFonts w:ascii="Arial" w:hAnsi="Arial"/>
          <w:sz w:val="18"/>
        </w:rPr>
        <w:t>(</w:t>
      </w:r>
      <w:proofErr w:type="spellStart"/>
      <w:r>
        <w:rPr>
          <w:rFonts w:ascii="Arial" w:hAnsi="Arial"/>
          <w:sz w:val="18"/>
        </w:rPr>
        <w:t>aq</w:t>
      </w:r>
      <w:proofErr w:type="spellEnd"/>
      <w:r>
        <w:rPr>
          <w:rFonts w:ascii="Arial" w:hAnsi="Arial"/>
          <w:sz w:val="18"/>
        </w:rPr>
        <w:t xml:space="preserve">) </w:t>
      </w:r>
      <w:r>
        <w:rPr>
          <w:rFonts w:ascii="Arial" w:hAnsi="Arial"/>
          <w:sz w:val="18"/>
        </w:rPr>
        <w:sym w:font="Symbol" w:char="F0AE"/>
      </w:r>
      <w:r>
        <w:rPr>
          <w:rFonts w:ascii="Arial" w:hAnsi="Arial"/>
          <w:sz w:val="18"/>
        </w:rPr>
        <w:t xml:space="preserve"> N.R.</w:t>
      </w:r>
    </w:p>
    <w:p w:rsidR="007C6C1A" w:rsidRDefault="007C6C1A" w:rsidP="00254ECB">
      <w:pPr>
        <w:numPr>
          <w:ilvl w:val="0"/>
          <w:numId w:val="2"/>
        </w:numPr>
        <w:tabs>
          <w:tab w:val="left" w:pos="720"/>
        </w:tabs>
        <w:jc w:val="left"/>
        <w:rPr>
          <w:rFonts w:ascii="Arial" w:hAnsi="Arial"/>
          <w:sz w:val="18"/>
        </w:rPr>
      </w:pPr>
      <w:r>
        <w:rPr>
          <w:rFonts w:ascii="Arial" w:hAnsi="Arial"/>
          <w:sz w:val="18"/>
        </w:rPr>
        <w:t>C</w:t>
      </w:r>
      <w:r>
        <w:rPr>
          <w:rFonts w:ascii="Arial" w:hAnsi="Arial"/>
          <w:sz w:val="18"/>
          <w:vertAlign w:val="subscript"/>
        </w:rPr>
        <w:t>5</w:t>
      </w:r>
      <w:r>
        <w:rPr>
          <w:rFonts w:ascii="Arial" w:hAnsi="Arial"/>
          <w:sz w:val="18"/>
        </w:rPr>
        <w:t>H</w:t>
      </w:r>
      <w:r>
        <w:rPr>
          <w:rFonts w:ascii="Arial" w:hAnsi="Arial"/>
          <w:sz w:val="18"/>
          <w:vertAlign w:val="subscript"/>
        </w:rPr>
        <w:t>12</w:t>
      </w:r>
      <w:r>
        <w:rPr>
          <w:rFonts w:ascii="Arial" w:hAnsi="Arial"/>
          <w:sz w:val="18"/>
        </w:rPr>
        <w:t>(l) + 8O</w:t>
      </w:r>
      <w:r>
        <w:rPr>
          <w:rFonts w:ascii="Arial" w:hAnsi="Arial"/>
          <w:sz w:val="18"/>
          <w:vertAlign w:val="subscript"/>
        </w:rPr>
        <w:t>2</w:t>
      </w:r>
      <w:r>
        <w:rPr>
          <w:rFonts w:ascii="Arial" w:hAnsi="Arial"/>
          <w:sz w:val="18"/>
        </w:rPr>
        <w:t xml:space="preserve">(g) </w:t>
      </w:r>
      <w:r>
        <w:rPr>
          <w:rFonts w:ascii="Arial" w:hAnsi="Arial"/>
          <w:sz w:val="18"/>
        </w:rPr>
        <w:sym w:font="Symbol" w:char="F0AE"/>
      </w:r>
      <w:r>
        <w:rPr>
          <w:rFonts w:ascii="Arial" w:hAnsi="Arial"/>
          <w:sz w:val="18"/>
        </w:rPr>
        <w:t xml:space="preserve"> 5CO</w:t>
      </w:r>
      <w:r>
        <w:rPr>
          <w:rFonts w:ascii="Arial" w:hAnsi="Arial"/>
          <w:sz w:val="18"/>
          <w:vertAlign w:val="subscript"/>
        </w:rPr>
        <w:t>2</w:t>
      </w:r>
      <w:r>
        <w:rPr>
          <w:rFonts w:ascii="Arial" w:hAnsi="Arial"/>
          <w:sz w:val="18"/>
        </w:rPr>
        <w:t>(g) + 6H</w:t>
      </w:r>
      <w:r>
        <w:rPr>
          <w:rFonts w:ascii="Arial" w:hAnsi="Arial"/>
          <w:sz w:val="18"/>
          <w:vertAlign w:val="subscript"/>
        </w:rPr>
        <w:t>2</w:t>
      </w:r>
      <w:r>
        <w:rPr>
          <w:rFonts w:ascii="Arial" w:hAnsi="Arial"/>
          <w:sz w:val="18"/>
        </w:rPr>
        <w:t>O(g)</w:t>
      </w:r>
    </w:p>
    <w:p w:rsidR="007C6C1A" w:rsidRDefault="007C6C1A" w:rsidP="00254ECB">
      <w:pPr>
        <w:numPr>
          <w:ilvl w:val="0"/>
          <w:numId w:val="2"/>
        </w:numPr>
        <w:tabs>
          <w:tab w:val="left" w:pos="720"/>
        </w:tabs>
        <w:jc w:val="left"/>
        <w:rPr>
          <w:rFonts w:ascii="Arial" w:hAnsi="Arial"/>
          <w:sz w:val="18"/>
        </w:rPr>
      </w:pPr>
      <w:r>
        <w:rPr>
          <w:rFonts w:ascii="Arial" w:hAnsi="Arial"/>
          <w:sz w:val="18"/>
        </w:rPr>
        <w:t>2NH</w:t>
      </w:r>
      <w:r>
        <w:rPr>
          <w:rFonts w:ascii="Arial" w:hAnsi="Arial"/>
          <w:sz w:val="18"/>
          <w:vertAlign w:val="subscript"/>
        </w:rPr>
        <w:t>4</w:t>
      </w:r>
      <w:r>
        <w:rPr>
          <w:rFonts w:ascii="Arial" w:hAnsi="Arial"/>
          <w:sz w:val="18"/>
        </w:rPr>
        <w:t>Cl(</w:t>
      </w:r>
      <w:proofErr w:type="spellStart"/>
      <w:r>
        <w:rPr>
          <w:rFonts w:ascii="Arial" w:hAnsi="Arial"/>
          <w:sz w:val="18"/>
        </w:rPr>
        <w:t>aq</w:t>
      </w:r>
      <w:proofErr w:type="spellEnd"/>
      <w:r>
        <w:rPr>
          <w:rFonts w:ascii="Arial" w:hAnsi="Arial"/>
          <w:sz w:val="18"/>
        </w:rPr>
        <w:t xml:space="preserve">) + </w:t>
      </w:r>
      <w:proofErr w:type="spellStart"/>
      <w:r>
        <w:rPr>
          <w:rFonts w:ascii="Arial" w:hAnsi="Arial"/>
          <w:sz w:val="18"/>
        </w:rPr>
        <w:t>Pb</w:t>
      </w:r>
      <w:proofErr w:type="spellEnd"/>
      <w:r>
        <w:rPr>
          <w:rFonts w:ascii="Arial" w:hAnsi="Arial"/>
          <w:sz w:val="18"/>
        </w:rPr>
        <w:t>(NO</w:t>
      </w:r>
      <w:r>
        <w:rPr>
          <w:rFonts w:ascii="Arial" w:hAnsi="Arial"/>
          <w:sz w:val="18"/>
          <w:vertAlign w:val="subscript"/>
        </w:rPr>
        <w:t>3</w:t>
      </w:r>
      <w:r>
        <w:rPr>
          <w:rFonts w:ascii="Arial" w:hAnsi="Arial"/>
          <w:sz w:val="18"/>
        </w:rPr>
        <w:t>)</w:t>
      </w:r>
      <w:r>
        <w:rPr>
          <w:rFonts w:ascii="Arial" w:hAnsi="Arial"/>
          <w:sz w:val="18"/>
          <w:vertAlign w:val="subscript"/>
        </w:rPr>
        <w:t>2</w:t>
      </w:r>
      <w:r>
        <w:rPr>
          <w:rFonts w:ascii="Arial" w:hAnsi="Arial"/>
          <w:sz w:val="18"/>
        </w:rPr>
        <w:t>(</w:t>
      </w:r>
      <w:proofErr w:type="spellStart"/>
      <w:r>
        <w:rPr>
          <w:rFonts w:ascii="Arial" w:hAnsi="Arial"/>
          <w:sz w:val="18"/>
        </w:rPr>
        <w:t>aq</w:t>
      </w:r>
      <w:proofErr w:type="spellEnd"/>
      <w:r>
        <w:rPr>
          <w:rFonts w:ascii="Arial" w:hAnsi="Arial"/>
          <w:sz w:val="18"/>
        </w:rPr>
        <w:t xml:space="preserve">) </w:t>
      </w:r>
      <w:r>
        <w:rPr>
          <w:rFonts w:ascii="Arial" w:hAnsi="Arial"/>
          <w:sz w:val="18"/>
        </w:rPr>
        <w:sym w:font="Symbol" w:char="F0AE"/>
      </w:r>
      <w:r>
        <w:rPr>
          <w:rFonts w:ascii="Arial" w:hAnsi="Arial"/>
          <w:sz w:val="18"/>
        </w:rPr>
        <w:t xml:space="preserve"> 2NH</w:t>
      </w:r>
      <w:r>
        <w:rPr>
          <w:rFonts w:ascii="Arial" w:hAnsi="Arial"/>
          <w:sz w:val="18"/>
          <w:vertAlign w:val="subscript"/>
        </w:rPr>
        <w:t>4</w:t>
      </w:r>
      <w:r>
        <w:rPr>
          <w:rFonts w:ascii="Arial" w:hAnsi="Arial"/>
          <w:sz w:val="18"/>
        </w:rPr>
        <w:t>NO</w:t>
      </w:r>
      <w:r>
        <w:rPr>
          <w:rFonts w:ascii="Arial" w:hAnsi="Arial"/>
          <w:sz w:val="18"/>
          <w:vertAlign w:val="subscript"/>
        </w:rPr>
        <w:t>3</w:t>
      </w:r>
      <w:r>
        <w:rPr>
          <w:rFonts w:ascii="Arial" w:hAnsi="Arial"/>
          <w:sz w:val="18"/>
        </w:rPr>
        <w:t>(</w:t>
      </w:r>
      <w:proofErr w:type="spellStart"/>
      <w:r>
        <w:rPr>
          <w:rFonts w:ascii="Arial" w:hAnsi="Arial"/>
          <w:sz w:val="18"/>
        </w:rPr>
        <w:t>aq</w:t>
      </w:r>
      <w:proofErr w:type="spellEnd"/>
      <w:r>
        <w:rPr>
          <w:rFonts w:ascii="Arial" w:hAnsi="Arial"/>
          <w:sz w:val="18"/>
        </w:rPr>
        <w:t>) + PbCl</w:t>
      </w:r>
      <w:r>
        <w:rPr>
          <w:rFonts w:ascii="Arial" w:hAnsi="Arial"/>
          <w:sz w:val="18"/>
          <w:vertAlign w:val="subscript"/>
        </w:rPr>
        <w:t>2</w:t>
      </w:r>
      <w:r>
        <w:rPr>
          <w:rFonts w:ascii="Arial" w:hAnsi="Arial"/>
          <w:sz w:val="18"/>
        </w:rPr>
        <w:t>(s)</w:t>
      </w:r>
    </w:p>
    <w:p w:rsidR="007C6C1A" w:rsidRDefault="007C6C1A" w:rsidP="00254ECB">
      <w:pPr>
        <w:numPr>
          <w:ilvl w:val="0"/>
          <w:numId w:val="2"/>
        </w:numPr>
        <w:tabs>
          <w:tab w:val="left" w:pos="720"/>
        </w:tabs>
        <w:jc w:val="left"/>
        <w:rPr>
          <w:rFonts w:ascii="Arial" w:hAnsi="Arial"/>
          <w:sz w:val="18"/>
        </w:rPr>
      </w:pPr>
      <w:r>
        <w:rPr>
          <w:rFonts w:ascii="Arial" w:hAnsi="Arial"/>
          <w:sz w:val="18"/>
        </w:rPr>
        <w:t>2Fe</w:t>
      </w:r>
      <w:r>
        <w:rPr>
          <w:rFonts w:ascii="Arial" w:hAnsi="Arial"/>
          <w:sz w:val="18"/>
          <w:vertAlign w:val="subscript"/>
        </w:rPr>
        <w:t>2</w:t>
      </w:r>
      <w:r>
        <w:rPr>
          <w:rFonts w:ascii="Arial" w:hAnsi="Arial"/>
          <w:sz w:val="18"/>
        </w:rPr>
        <w:t>O</w:t>
      </w:r>
      <w:r>
        <w:rPr>
          <w:rFonts w:ascii="Arial" w:hAnsi="Arial"/>
          <w:sz w:val="18"/>
          <w:vertAlign w:val="subscript"/>
        </w:rPr>
        <w:t>3</w:t>
      </w:r>
      <w:r>
        <w:rPr>
          <w:rFonts w:ascii="Arial" w:hAnsi="Arial"/>
          <w:sz w:val="18"/>
        </w:rPr>
        <w:t xml:space="preserve">(s) </w:t>
      </w:r>
      <w:r>
        <w:rPr>
          <w:rFonts w:ascii="Arial" w:hAnsi="Arial"/>
          <w:sz w:val="18"/>
        </w:rPr>
        <w:sym w:font="Symbol" w:char="F0AE"/>
      </w:r>
      <w:r>
        <w:rPr>
          <w:rFonts w:ascii="Arial" w:hAnsi="Arial"/>
          <w:sz w:val="18"/>
        </w:rPr>
        <w:t xml:space="preserve"> 4Fe(s) + 3O</w:t>
      </w:r>
      <w:r>
        <w:rPr>
          <w:rFonts w:ascii="Arial" w:hAnsi="Arial"/>
          <w:sz w:val="18"/>
          <w:vertAlign w:val="subscript"/>
        </w:rPr>
        <w:t>2</w:t>
      </w:r>
      <w:r>
        <w:rPr>
          <w:rFonts w:ascii="Arial" w:hAnsi="Arial"/>
          <w:sz w:val="18"/>
        </w:rPr>
        <w:t>(g)</w:t>
      </w:r>
    </w:p>
    <w:p w:rsidR="007C6C1A" w:rsidRDefault="007C6C1A" w:rsidP="00254ECB">
      <w:pPr>
        <w:numPr>
          <w:ilvl w:val="0"/>
          <w:numId w:val="2"/>
        </w:numPr>
        <w:tabs>
          <w:tab w:val="left" w:pos="720"/>
        </w:tabs>
        <w:jc w:val="left"/>
        <w:rPr>
          <w:rFonts w:ascii="Arial" w:hAnsi="Arial"/>
          <w:sz w:val="18"/>
        </w:rPr>
      </w:pPr>
      <w:r>
        <w:rPr>
          <w:rFonts w:ascii="Arial" w:hAnsi="Arial"/>
          <w:sz w:val="18"/>
        </w:rPr>
        <w:t>single replacement, combustion, double replacement, decomposition</w:t>
      </w:r>
    </w:p>
    <w:p w:rsidR="007C6C1A" w:rsidRDefault="007C6C1A" w:rsidP="00254ECB">
      <w:pPr>
        <w:numPr>
          <w:ilvl w:val="0"/>
          <w:numId w:val="2"/>
        </w:numPr>
        <w:jc w:val="left"/>
        <w:rPr>
          <w:rFonts w:ascii="Arial" w:hAnsi="Arial"/>
          <w:sz w:val="18"/>
        </w:rPr>
      </w:pPr>
      <w:r>
        <w:rPr>
          <w:rFonts w:ascii="Arial" w:hAnsi="Arial"/>
          <w:sz w:val="18"/>
        </w:rPr>
        <w:t>particles must collide, they must collide at the proper orientation, they must collide with sufficient KE</w:t>
      </w:r>
    </w:p>
    <w:p w:rsidR="007C6C1A" w:rsidRDefault="007C6C1A" w:rsidP="00254ECB">
      <w:pPr>
        <w:numPr>
          <w:ilvl w:val="0"/>
          <w:numId w:val="2"/>
        </w:numPr>
        <w:jc w:val="left"/>
        <w:rPr>
          <w:rFonts w:ascii="Arial" w:hAnsi="Arial"/>
          <w:sz w:val="18"/>
        </w:rPr>
      </w:pPr>
      <w:r>
        <w:rPr>
          <w:rFonts w:ascii="Arial" w:hAnsi="Arial"/>
          <w:sz w:val="18"/>
        </w:rPr>
        <w:t>increase the surface area by grinding or dissolving the solid in water, increase the concentration of the reactants, increase the temperature of the reactants, use a catalyst</w:t>
      </w:r>
    </w:p>
    <w:p w:rsidR="007C6C1A" w:rsidRDefault="007C6C1A" w:rsidP="00254ECB">
      <w:pPr>
        <w:numPr>
          <w:ilvl w:val="0"/>
          <w:numId w:val="2"/>
        </w:numPr>
        <w:jc w:val="left"/>
        <w:rPr>
          <w:rFonts w:ascii="Arial" w:hAnsi="Arial"/>
          <w:sz w:val="18"/>
        </w:rPr>
      </w:pPr>
      <w:r>
        <w:rPr>
          <w:rFonts w:ascii="Arial" w:hAnsi="Arial"/>
          <w:sz w:val="18"/>
        </w:rPr>
        <w:t>2Cr + 3CuSO</w:t>
      </w:r>
      <w:r>
        <w:rPr>
          <w:rFonts w:ascii="Arial" w:hAnsi="Arial"/>
          <w:sz w:val="18"/>
          <w:vertAlign w:val="subscript"/>
        </w:rPr>
        <w:t>4</w:t>
      </w:r>
      <w:r>
        <w:rPr>
          <w:rFonts w:ascii="Arial" w:hAnsi="Arial"/>
          <w:sz w:val="18"/>
        </w:rPr>
        <w:t xml:space="preserve"> </w:t>
      </w:r>
      <w:r>
        <w:rPr>
          <w:rFonts w:ascii="Arial" w:hAnsi="Arial"/>
          <w:sz w:val="18"/>
        </w:rPr>
        <w:sym w:font="Symbol" w:char="F0AE"/>
      </w:r>
      <w:r>
        <w:rPr>
          <w:rFonts w:ascii="Arial" w:hAnsi="Arial"/>
          <w:sz w:val="18"/>
        </w:rPr>
        <w:t xml:space="preserve"> 3Cu + Cr</w:t>
      </w:r>
      <w:r>
        <w:rPr>
          <w:rFonts w:ascii="Arial" w:hAnsi="Arial"/>
          <w:sz w:val="18"/>
          <w:vertAlign w:val="subscript"/>
        </w:rPr>
        <w:t>2</w:t>
      </w:r>
      <w:r>
        <w:rPr>
          <w:rFonts w:ascii="Arial" w:hAnsi="Arial"/>
          <w:sz w:val="18"/>
        </w:rPr>
        <w:t>(SO</w:t>
      </w:r>
      <w:r>
        <w:rPr>
          <w:rFonts w:ascii="Arial" w:hAnsi="Arial"/>
          <w:sz w:val="18"/>
          <w:vertAlign w:val="subscript"/>
        </w:rPr>
        <w:t>4</w:t>
      </w:r>
      <w:r>
        <w:rPr>
          <w:rFonts w:ascii="Arial" w:hAnsi="Arial"/>
          <w:sz w:val="18"/>
        </w:rPr>
        <w:t>)</w:t>
      </w:r>
      <w:r>
        <w:rPr>
          <w:rFonts w:ascii="Arial" w:hAnsi="Arial"/>
          <w:sz w:val="18"/>
          <w:vertAlign w:val="subscript"/>
        </w:rPr>
        <w:t>3</w:t>
      </w:r>
      <w:r>
        <w:rPr>
          <w:rFonts w:ascii="Arial" w:hAnsi="Arial"/>
          <w:sz w:val="18"/>
        </w:rPr>
        <w:t>, 90.71 g Cu</w:t>
      </w:r>
    </w:p>
    <w:p w:rsidR="007C6C1A" w:rsidRDefault="007C6C1A" w:rsidP="00254ECB">
      <w:pPr>
        <w:numPr>
          <w:ilvl w:val="0"/>
          <w:numId w:val="2"/>
        </w:numPr>
        <w:jc w:val="left"/>
        <w:rPr>
          <w:rFonts w:ascii="Arial" w:hAnsi="Arial"/>
          <w:sz w:val="18"/>
        </w:rPr>
      </w:pPr>
      <w:r>
        <w:rPr>
          <w:rFonts w:ascii="Arial" w:hAnsi="Arial"/>
          <w:sz w:val="18"/>
        </w:rPr>
        <w:t>3.3 g Cr</w:t>
      </w:r>
    </w:p>
    <w:p w:rsidR="007C6C1A" w:rsidRDefault="007C6C1A" w:rsidP="00254ECB">
      <w:pPr>
        <w:numPr>
          <w:ilvl w:val="0"/>
          <w:numId w:val="2"/>
        </w:numPr>
        <w:jc w:val="left"/>
        <w:rPr>
          <w:rFonts w:ascii="Arial" w:hAnsi="Arial"/>
          <w:sz w:val="18"/>
        </w:rPr>
      </w:pPr>
      <w:r>
        <w:rPr>
          <w:rFonts w:ascii="Arial" w:hAnsi="Arial"/>
          <w:sz w:val="18"/>
        </w:rPr>
        <w:t>2ZnS + 3O</w:t>
      </w:r>
      <w:r>
        <w:rPr>
          <w:rFonts w:ascii="Arial" w:hAnsi="Arial"/>
          <w:sz w:val="18"/>
          <w:vertAlign w:val="subscript"/>
        </w:rPr>
        <w:t>2</w:t>
      </w:r>
      <w:r>
        <w:rPr>
          <w:rFonts w:ascii="Arial" w:hAnsi="Arial"/>
          <w:sz w:val="18"/>
        </w:rPr>
        <w:t xml:space="preserve"> </w:t>
      </w:r>
      <w:r>
        <w:rPr>
          <w:rFonts w:ascii="Arial" w:hAnsi="Arial"/>
          <w:sz w:val="18"/>
        </w:rPr>
        <w:sym w:font="Symbol" w:char="F0AE"/>
      </w:r>
      <w:r>
        <w:rPr>
          <w:rFonts w:ascii="Arial" w:hAnsi="Arial"/>
          <w:sz w:val="18"/>
        </w:rPr>
        <w:t xml:space="preserve"> 2ZnO + 2SO</w:t>
      </w:r>
      <w:r>
        <w:rPr>
          <w:rFonts w:ascii="Arial" w:hAnsi="Arial"/>
          <w:sz w:val="18"/>
          <w:vertAlign w:val="subscript"/>
        </w:rPr>
        <w:t>2</w:t>
      </w:r>
      <w:r>
        <w:rPr>
          <w:rFonts w:ascii="Arial" w:hAnsi="Arial"/>
          <w:sz w:val="18"/>
        </w:rPr>
        <w:t xml:space="preserve">, 36.5 g </w:t>
      </w:r>
      <w:proofErr w:type="spellStart"/>
      <w:r>
        <w:rPr>
          <w:rFonts w:ascii="Arial" w:hAnsi="Arial"/>
          <w:sz w:val="18"/>
        </w:rPr>
        <w:t>ZnS</w:t>
      </w:r>
      <w:proofErr w:type="spellEnd"/>
    </w:p>
    <w:p w:rsidR="007C6C1A" w:rsidRDefault="007C6C1A" w:rsidP="00254ECB">
      <w:pPr>
        <w:numPr>
          <w:ilvl w:val="0"/>
          <w:numId w:val="2"/>
        </w:numPr>
        <w:tabs>
          <w:tab w:val="left" w:pos="630"/>
          <w:tab w:val="left" w:pos="2880"/>
          <w:tab w:val="left" w:pos="3240"/>
        </w:tabs>
        <w:ind w:left="630" w:hanging="630"/>
        <w:jc w:val="left"/>
        <w:rPr>
          <w:rFonts w:ascii="Arial" w:hAnsi="Arial"/>
          <w:sz w:val="18"/>
        </w:rPr>
      </w:pPr>
      <w:r>
        <w:rPr>
          <w:rFonts w:ascii="Arial" w:hAnsi="Arial"/>
          <w:sz w:val="18"/>
        </w:rPr>
        <w:t>Boyle’s Law, P&amp;V, inverse</w:t>
      </w:r>
    </w:p>
    <w:p w:rsidR="007C6C1A" w:rsidRDefault="007C6C1A" w:rsidP="00254ECB">
      <w:pPr>
        <w:numPr>
          <w:ilvl w:val="0"/>
          <w:numId w:val="2"/>
        </w:numPr>
        <w:tabs>
          <w:tab w:val="left" w:pos="630"/>
          <w:tab w:val="left" w:pos="2880"/>
          <w:tab w:val="left" w:pos="3240"/>
        </w:tabs>
        <w:ind w:left="630" w:hanging="630"/>
        <w:jc w:val="left"/>
        <w:rPr>
          <w:rFonts w:ascii="Arial" w:hAnsi="Arial"/>
          <w:sz w:val="18"/>
        </w:rPr>
      </w:pPr>
      <w:r>
        <w:rPr>
          <w:rFonts w:ascii="Arial" w:hAnsi="Arial"/>
          <w:sz w:val="18"/>
        </w:rPr>
        <w:t>Charles’ Law, V&amp;T, direct</w:t>
      </w:r>
    </w:p>
    <w:p w:rsidR="007C6C1A" w:rsidRDefault="007C6C1A" w:rsidP="00254ECB">
      <w:pPr>
        <w:numPr>
          <w:ilvl w:val="0"/>
          <w:numId w:val="2"/>
        </w:numPr>
        <w:tabs>
          <w:tab w:val="left" w:pos="630"/>
          <w:tab w:val="left" w:pos="2880"/>
          <w:tab w:val="left" w:pos="3240"/>
        </w:tabs>
        <w:ind w:left="630" w:hanging="630"/>
        <w:jc w:val="left"/>
        <w:rPr>
          <w:rFonts w:ascii="Arial" w:hAnsi="Arial"/>
          <w:sz w:val="18"/>
        </w:rPr>
      </w:pPr>
      <w:r>
        <w:rPr>
          <w:rFonts w:ascii="Arial" w:hAnsi="Arial"/>
          <w:sz w:val="18"/>
        </w:rPr>
        <w:t>Gay-Lussac’s Law, P&amp;T, direct</w:t>
      </w:r>
    </w:p>
    <w:p w:rsidR="007C6C1A" w:rsidRDefault="007C6C1A" w:rsidP="00254ECB">
      <w:pPr>
        <w:numPr>
          <w:ilvl w:val="0"/>
          <w:numId w:val="2"/>
        </w:numPr>
        <w:jc w:val="left"/>
        <w:rPr>
          <w:rFonts w:ascii="Arial" w:hAnsi="Arial"/>
          <w:sz w:val="18"/>
        </w:rPr>
      </w:pPr>
      <w:smartTag w:uri="urn:schemas-microsoft-com:office:smarttags" w:element="City">
        <w:smartTag w:uri="urn:schemas-microsoft-com:office:smarttags" w:element="place">
          <w:r>
            <w:rPr>
              <w:rFonts w:ascii="Arial" w:hAnsi="Arial"/>
              <w:sz w:val="18"/>
            </w:rPr>
            <w:t>Dalton</w:t>
          </w:r>
        </w:smartTag>
      </w:smartTag>
      <w:r>
        <w:rPr>
          <w:rFonts w:ascii="Arial" w:hAnsi="Arial"/>
          <w:sz w:val="18"/>
        </w:rPr>
        <w:t xml:space="preserve">, 75.5 </w:t>
      </w:r>
      <w:proofErr w:type="spellStart"/>
      <w:r>
        <w:rPr>
          <w:rFonts w:ascii="Arial" w:hAnsi="Arial"/>
          <w:sz w:val="18"/>
        </w:rPr>
        <w:t>kPa</w:t>
      </w:r>
      <w:proofErr w:type="spellEnd"/>
    </w:p>
    <w:p w:rsidR="007C6C1A" w:rsidRDefault="007C6C1A" w:rsidP="00254ECB">
      <w:pPr>
        <w:numPr>
          <w:ilvl w:val="0"/>
          <w:numId w:val="2"/>
        </w:numPr>
        <w:jc w:val="left"/>
        <w:rPr>
          <w:rFonts w:ascii="Arial" w:hAnsi="Arial"/>
          <w:sz w:val="18"/>
        </w:rPr>
      </w:pPr>
      <w:r>
        <w:rPr>
          <w:rFonts w:ascii="Arial" w:hAnsi="Arial"/>
          <w:sz w:val="18"/>
        </w:rPr>
        <w:t xml:space="preserve">Boyle, 180. </w:t>
      </w:r>
      <w:proofErr w:type="spellStart"/>
      <w:r>
        <w:rPr>
          <w:rFonts w:ascii="Arial" w:hAnsi="Arial"/>
          <w:sz w:val="18"/>
        </w:rPr>
        <w:t>kPa</w:t>
      </w:r>
      <w:proofErr w:type="spellEnd"/>
    </w:p>
    <w:p w:rsidR="00683BF7" w:rsidRDefault="00683BF7" w:rsidP="00683BF7">
      <w:pPr>
        <w:ind w:left="360"/>
        <w:jc w:val="left"/>
        <w:rPr>
          <w:rFonts w:ascii="Arial" w:hAnsi="Arial"/>
          <w:sz w:val="18"/>
        </w:rPr>
      </w:pPr>
    </w:p>
    <w:p w:rsidR="00683BF7" w:rsidRDefault="00683BF7" w:rsidP="00683BF7">
      <w:pPr>
        <w:ind w:left="360"/>
        <w:jc w:val="left"/>
        <w:rPr>
          <w:rFonts w:ascii="Arial" w:hAnsi="Arial"/>
          <w:sz w:val="18"/>
        </w:rPr>
      </w:pPr>
    </w:p>
    <w:p w:rsidR="00683BF7" w:rsidRDefault="00683BF7" w:rsidP="00683BF7">
      <w:pPr>
        <w:ind w:left="360"/>
        <w:jc w:val="left"/>
        <w:rPr>
          <w:rFonts w:ascii="Arial" w:hAnsi="Arial"/>
          <w:sz w:val="18"/>
        </w:rPr>
      </w:pPr>
    </w:p>
    <w:p w:rsidR="00683BF7" w:rsidRDefault="00683BF7" w:rsidP="00683BF7">
      <w:pPr>
        <w:ind w:left="360"/>
        <w:jc w:val="left"/>
        <w:rPr>
          <w:rFonts w:ascii="Arial" w:hAnsi="Arial"/>
          <w:sz w:val="18"/>
        </w:rPr>
      </w:pPr>
    </w:p>
    <w:p w:rsidR="00683BF7" w:rsidRDefault="00683BF7" w:rsidP="00683BF7">
      <w:pPr>
        <w:ind w:left="360"/>
        <w:jc w:val="left"/>
        <w:rPr>
          <w:rFonts w:ascii="Arial" w:hAnsi="Arial"/>
          <w:sz w:val="18"/>
        </w:rPr>
      </w:pPr>
    </w:p>
    <w:p w:rsidR="00683BF7" w:rsidRDefault="00683BF7" w:rsidP="00683BF7">
      <w:pPr>
        <w:ind w:left="360"/>
        <w:jc w:val="left"/>
        <w:rPr>
          <w:rFonts w:ascii="Arial" w:hAnsi="Arial"/>
          <w:sz w:val="18"/>
        </w:rPr>
      </w:pPr>
    </w:p>
    <w:p w:rsidR="00683BF7" w:rsidRDefault="00683BF7" w:rsidP="00683BF7">
      <w:pPr>
        <w:ind w:left="360"/>
        <w:jc w:val="left"/>
        <w:rPr>
          <w:rFonts w:ascii="Arial" w:hAnsi="Arial"/>
          <w:sz w:val="18"/>
        </w:rPr>
      </w:pPr>
    </w:p>
    <w:p w:rsidR="00683BF7" w:rsidRDefault="00683BF7" w:rsidP="00683BF7">
      <w:pPr>
        <w:ind w:left="360"/>
        <w:jc w:val="left"/>
        <w:rPr>
          <w:rFonts w:ascii="Arial" w:hAnsi="Arial"/>
          <w:sz w:val="18"/>
        </w:rPr>
      </w:pPr>
    </w:p>
    <w:p w:rsidR="00683BF7" w:rsidRDefault="00683BF7" w:rsidP="00683BF7">
      <w:pPr>
        <w:ind w:left="360"/>
        <w:jc w:val="left"/>
        <w:rPr>
          <w:rFonts w:ascii="Arial" w:hAnsi="Arial"/>
          <w:sz w:val="18"/>
        </w:rPr>
      </w:pPr>
    </w:p>
    <w:p w:rsidR="00683BF7" w:rsidRDefault="00683BF7" w:rsidP="00683BF7">
      <w:pPr>
        <w:ind w:left="360"/>
        <w:jc w:val="left"/>
        <w:rPr>
          <w:rFonts w:ascii="Arial" w:hAnsi="Arial"/>
          <w:sz w:val="18"/>
        </w:rPr>
      </w:pPr>
    </w:p>
    <w:p w:rsidR="00683BF7" w:rsidRDefault="00683BF7" w:rsidP="00683BF7">
      <w:pPr>
        <w:ind w:left="360"/>
        <w:jc w:val="left"/>
        <w:rPr>
          <w:rFonts w:ascii="Arial" w:hAnsi="Arial"/>
          <w:sz w:val="18"/>
        </w:rPr>
      </w:pPr>
    </w:p>
    <w:p w:rsidR="00683BF7" w:rsidRDefault="00683BF7" w:rsidP="00683BF7">
      <w:pPr>
        <w:jc w:val="left"/>
        <w:rPr>
          <w:rFonts w:ascii="Arial" w:hAnsi="Arial"/>
          <w:sz w:val="18"/>
        </w:rPr>
      </w:pPr>
    </w:p>
    <w:p w:rsidR="00683BF7" w:rsidRDefault="00683BF7" w:rsidP="00683BF7">
      <w:pPr>
        <w:ind w:left="360"/>
        <w:jc w:val="left"/>
        <w:rPr>
          <w:rFonts w:ascii="Arial" w:hAnsi="Arial"/>
          <w:sz w:val="18"/>
        </w:rPr>
      </w:pPr>
    </w:p>
    <w:p w:rsidR="00683BF7" w:rsidRDefault="00683BF7" w:rsidP="00683BF7">
      <w:pPr>
        <w:jc w:val="left"/>
        <w:rPr>
          <w:rFonts w:ascii="Arial" w:hAnsi="Arial"/>
          <w:sz w:val="18"/>
        </w:rPr>
      </w:pPr>
    </w:p>
    <w:p w:rsidR="00683BF7" w:rsidRDefault="00683BF7" w:rsidP="00683BF7">
      <w:pPr>
        <w:jc w:val="left"/>
        <w:rPr>
          <w:rFonts w:ascii="Arial" w:hAnsi="Arial"/>
          <w:sz w:val="18"/>
        </w:rPr>
      </w:pPr>
    </w:p>
    <w:p w:rsidR="00683BF7" w:rsidRDefault="00683BF7" w:rsidP="00683BF7">
      <w:pPr>
        <w:ind w:left="360"/>
        <w:jc w:val="left"/>
        <w:rPr>
          <w:rFonts w:ascii="Arial" w:hAnsi="Arial"/>
          <w:sz w:val="18"/>
        </w:rPr>
      </w:pPr>
    </w:p>
    <w:p w:rsidR="00683BF7" w:rsidRDefault="00683BF7" w:rsidP="00683BF7">
      <w:pPr>
        <w:jc w:val="left"/>
        <w:rPr>
          <w:rFonts w:ascii="Arial" w:hAnsi="Arial"/>
          <w:sz w:val="18"/>
        </w:rPr>
      </w:pPr>
    </w:p>
    <w:p w:rsidR="00683BF7" w:rsidRDefault="00683BF7" w:rsidP="00683BF7">
      <w:pPr>
        <w:jc w:val="left"/>
        <w:rPr>
          <w:rFonts w:ascii="Arial" w:hAnsi="Arial"/>
          <w:sz w:val="18"/>
        </w:rPr>
      </w:pPr>
    </w:p>
    <w:p w:rsidR="00683BF7" w:rsidRDefault="00683BF7" w:rsidP="00683BF7">
      <w:pPr>
        <w:ind w:left="360"/>
        <w:jc w:val="left"/>
        <w:rPr>
          <w:rFonts w:ascii="Arial" w:hAnsi="Arial"/>
          <w:sz w:val="18"/>
        </w:rPr>
      </w:pPr>
    </w:p>
    <w:p w:rsidR="00683BF7" w:rsidRDefault="00683BF7" w:rsidP="00683BF7">
      <w:pPr>
        <w:jc w:val="left"/>
        <w:rPr>
          <w:rFonts w:ascii="Arial" w:hAnsi="Arial"/>
          <w:sz w:val="18"/>
        </w:rPr>
      </w:pPr>
    </w:p>
    <w:p w:rsidR="00683BF7" w:rsidRDefault="00683BF7" w:rsidP="00683BF7">
      <w:pPr>
        <w:jc w:val="left"/>
        <w:rPr>
          <w:rFonts w:ascii="Arial" w:hAnsi="Arial"/>
          <w:sz w:val="18"/>
        </w:rPr>
      </w:pPr>
    </w:p>
    <w:p w:rsidR="00683BF7" w:rsidRDefault="00683BF7" w:rsidP="00683BF7">
      <w:pPr>
        <w:jc w:val="left"/>
        <w:rPr>
          <w:rFonts w:ascii="Arial" w:hAnsi="Arial"/>
          <w:sz w:val="18"/>
        </w:rPr>
      </w:pPr>
    </w:p>
    <w:p w:rsidR="00683BF7" w:rsidRDefault="00683BF7" w:rsidP="00683BF7">
      <w:pPr>
        <w:jc w:val="left"/>
        <w:rPr>
          <w:rFonts w:ascii="Arial" w:hAnsi="Arial"/>
          <w:sz w:val="18"/>
        </w:rPr>
      </w:pPr>
    </w:p>
    <w:p w:rsidR="00683BF7" w:rsidRDefault="00683BF7" w:rsidP="00683BF7">
      <w:pPr>
        <w:jc w:val="left"/>
        <w:rPr>
          <w:rFonts w:ascii="Arial" w:hAnsi="Arial"/>
          <w:sz w:val="18"/>
        </w:rPr>
      </w:pPr>
    </w:p>
    <w:p w:rsidR="00683BF7" w:rsidRDefault="00683BF7" w:rsidP="00683BF7">
      <w:pPr>
        <w:jc w:val="left"/>
        <w:rPr>
          <w:rFonts w:ascii="Arial" w:hAnsi="Arial"/>
          <w:sz w:val="18"/>
        </w:rPr>
      </w:pPr>
    </w:p>
    <w:p w:rsidR="007C6C1A" w:rsidRDefault="007C6C1A" w:rsidP="00254ECB">
      <w:pPr>
        <w:numPr>
          <w:ilvl w:val="0"/>
          <w:numId w:val="2"/>
        </w:numPr>
        <w:jc w:val="left"/>
        <w:rPr>
          <w:rFonts w:ascii="Arial" w:hAnsi="Arial"/>
          <w:sz w:val="18"/>
        </w:rPr>
      </w:pPr>
      <w:r>
        <w:rPr>
          <w:rFonts w:ascii="Arial" w:hAnsi="Arial"/>
          <w:sz w:val="18"/>
        </w:rPr>
        <w:t>Charles, 490</w:t>
      </w:r>
      <w:r>
        <w:rPr>
          <w:rFonts w:ascii="Arial" w:hAnsi="Arial"/>
          <w:sz w:val="18"/>
        </w:rPr>
        <w:sym w:font="Symbol" w:char="F0B0"/>
      </w:r>
      <w:r>
        <w:rPr>
          <w:rFonts w:ascii="Arial" w:hAnsi="Arial"/>
          <w:sz w:val="18"/>
        </w:rPr>
        <w:t>C</w:t>
      </w:r>
    </w:p>
    <w:p w:rsidR="007C6C1A" w:rsidRDefault="007C6C1A" w:rsidP="00254ECB">
      <w:pPr>
        <w:numPr>
          <w:ilvl w:val="0"/>
          <w:numId w:val="2"/>
        </w:numPr>
        <w:jc w:val="left"/>
        <w:rPr>
          <w:rFonts w:ascii="Arial" w:hAnsi="Arial"/>
          <w:sz w:val="18"/>
        </w:rPr>
      </w:pPr>
      <w:r>
        <w:rPr>
          <w:rFonts w:ascii="Arial" w:hAnsi="Arial"/>
          <w:sz w:val="18"/>
        </w:rPr>
        <w:t>Ideal, 80. L</w:t>
      </w:r>
    </w:p>
    <w:p w:rsidR="007C6C1A" w:rsidRDefault="007C6C1A" w:rsidP="00254ECB">
      <w:pPr>
        <w:numPr>
          <w:ilvl w:val="0"/>
          <w:numId w:val="2"/>
        </w:numPr>
        <w:jc w:val="left"/>
        <w:rPr>
          <w:rFonts w:ascii="Arial" w:hAnsi="Arial"/>
          <w:sz w:val="18"/>
        </w:rPr>
      </w:pPr>
      <w:r>
        <w:rPr>
          <w:rFonts w:ascii="Arial" w:hAnsi="Arial"/>
          <w:sz w:val="18"/>
        </w:rPr>
        <w:t>Combined, 440. L</w:t>
      </w:r>
    </w:p>
    <w:p w:rsidR="007C6C1A" w:rsidRDefault="007C6C1A" w:rsidP="00254ECB">
      <w:pPr>
        <w:numPr>
          <w:ilvl w:val="0"/>
          <w:numId w:val="2"/>
        </w:numPr>
        <w:jc w:val="left"/>
        <w:rPr>
          <w:rFonts w:ascii="Arial" w:hAnsi="Arial"/>
          <w:sz w:val="18"/>
        </w:rPr>
      </w:pPr>
      <w:r>
        <w:rPr>
          <w:rFonts w:ascii="Arial" w:hAnsi="Arial"/>
          <w:sz w:val="18"/>
        </w:rPr>
        <w:t>Real gas molecules have a volume and attract each other.  They act ideal at high temperatures and low pressures.</w:t>
      </w:r>
    </w:p>
    <w:p w:rsidR="009E150F" w:rsidRDefault="009E150F" w:rsidP="00D06BB6">
      <w:pPr>
        <w:ind w:left="360"/>
        <w:jc w:val="left"/>
        <w:rPr>
          <w:rFonts w:ascii="Arial" w:hAnsi="Arial"/>
          <w:sz w:val="18"/>
        </w:rPr>
      </w:pPr>
      <w:r>
        <w:rPr>
          <w:rFonts w:ascii="Arial" w:hAnsi="Arial"/>
          <w:sz w:val="18"/>
        </w:rPr>
        <w:lastRenderedPageBreak/>
        <w:t xml:space="preserve">0.112353 </w:t>
      </w:r>
      <w:proofErr w:type="spellStart"/>
      <w:r>
        <w:rPr>
          <w:rFonts w:ascii="Arial" w:hAnsi="Arial"/>
          <w:sz w:val="18"/>
        </w:rPr>
        <w:t>amu</w:t>
      </w:r>
      <w:proofErr w:type="spellEnd"/>
      <w:r>
        <w:rPr>
          <w:rFonts w:ascii="Arial" w:hAnsi="Arial"/>
          <w:sz w:val="18"/>
        </w:rPr>
        <w:t xml:space="preserve">, 1.68 </w:t>
      </w:r>
      <w:r>
        <w:rPr>
          <w:rFonts w:ascii="Arial" w:hAnsi="Arial"/>
          <w:sz w:val="18"/>
        </w:rPr>
        <w:sym w:font="Symbol" w:char="F0B4"/>
      </w:r>
      <w:r>
        <w:rPr>
          <w:rFonts w:ascii="Arial" w:hAnsi="Arial"/>
          <w:sz w:val="18"/>
        </w:rPr>
        <w:t xml:space="preserve"> 10</w:t>
      </w:r>
      <w:r>
        <w:rPr>
          <w:rFonts w:ascii="Arial" w:hAnsi="Arial"/>
          <w:sz w:val="18"/>
          <w:vertAlign w:val="superscript"/>
        </w:rPr>
        <w:t>-11</w:t>
      </w:r>
      <w:r>
        <w:rPr>
          <w:rFonts w:ascii="Arial" w:hAnsi="Arial"/>
          <w:sz w:val="18"/>
        </w:rPr>
        <w:t xml:space="preserve"> 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630"/>
        <w:gridCol w:w="1890"/>
        <w:gridCol w:w="540"/>
        <w:gridCol w:w="2088"/>
      </w:tblGrid>
      <w:tr w:rsidR="007C6C1A">
        <w:tc>
          <w:tcPr>
            <w:tcW w:w="2628" w:type="dxa"/>
            <w:gridSpan w:val="3"/>
            <w:tcBorders>
              <w:top w:val="nil"/>
              <w:left w:val="nil"/>
              <w:bottom w:val="nil"/>
              <w:right w:val="nil"/>
            </w:tcBorders>
          </w:tcPr>
          <w:p w:rsidR="007C6C1A" w:rsidRDefault="007C6C1A" w:rsidP="00254ECB">
            <w:pPr>
              <w:numPr>
                <w:ilvl w:val="0"/>
                <w:numId w:val="2"/>
              </w:numPr>
              <w:tabs>
                <w:tab w:val="clear" w:pos="360"/>
                <w:tab w:val="num" w:pos="450"/>
              </w:tabs>
              <w:ind w:left="450" w:hanging="450"/>
              <w:jc w:val="left"/>
              <w:rPr>
                <w:rFonts w:ascii="Arial" w:hAnsi="Arial"/>
                <w:sz w:val="18"/>
              </w:rPr>
            </w:pPr>
            <w:r>
              <w:rPr>
                <w:rFonts w:ascii="Arial" w:hAnsi="Arial"/>
                <w:sz w:val="18"/>
              </w:rPr>
              <w:t>beta</w:t>
            </w:r>
          </w:p>
          <w:p w:rsidR="007C6C1A" w:rsidRDefault="007C6C1A" w:rsidP="00254ECB">
            <w:pPr>
              <w:numPr>
                <w:ilvl w:val="0"/>
                <w:numId w:val="2"/>
              </w:numPr>
              <w:tabs>
                <w:tab w:val="clear" w:pos="360"/>
                <w:tab w:val="num" w:pos="450"/>
              </w:tabs>
              <w:jc w:val="left"/>
              <w:rPr>
                <w:rFonts w:ascii="Arial" w:hAnsi="Arial"/>
                <w:sz w:val="18"/>
              </w:rPr>
            </w:pPr>
            <w:r>
              <w:rPr>
                <w:rFonts w:ascii="Arial" w:hAnsi="Arial"/>
                <w:sz w:val="18"/>
              </w:rPr>
              <w:t>gamma</w:t>
            </w:r>
          </w:p>
          <w:p w:rsidR="007C6C1A" w:rsidRDefault="007C6C1A" w:rsidP="00254ECB">
            <w:pPr>
              <w:numPr>
                <w:ilvl w:val="0"/>
                <w:numId w:val="2"/>
              </w:numPr>
              <w:tabs>
                <w:tab w:val="clear" w:pos="360"/>
                <w:tab w:val="num" w:pos="450"/>
              </w:tabs>
              <w:jc w:val="left"/>
              <w:rPr>
                <w:rFonts w:ascii="Arial" w:hAnsi="Arial"/>
                <w:sz w:val="18"/>
              </w:rPr>
            </w:pPr>
            <w:r>
              <w:rPr>
                <w:rFonts w:ascii="Arial" w:hAnsi="Arial"/>
                <w:sz w:val="18"/>
              </w:rPr>
              <w:t>positron</w:t>
            </w:r>
          </w:p>
        </w:tc>
        <w:tc>
          <w:tcPr>
            <w:tcW w:w="2628" w:type="dxa"/>
            <w:gridSpan w:val="2"/>
            <w:tcBorders>
              <w:top w:val="nil"/>
              <w:left w:val="nil"/>
              <w:bottom w:val="nil"/>
              <w:right w:val="nil"/>
            </w:tcBorders>
          </w:tcPr>
          <w:p w:rsidR="007C6C1A" w:rsidRDefault="007C6C1A" w:rsidP="00254ECB">
            <w:pPr>
              <w:numPr>
                <w:ilvl w:val="0"/>
                <w:numId w:val="2"/>
              </w:numPr>
              <w:tabs>
                <w:tab w:val="clear" w:pos="360"/>
                <w:tab w:val="num" w:pos="450"/>
              </w:tabs>
              <w:jc w:val="left"/>
              <w:rPr>
                <w:rFonts w:ascii="Arial" w:hAnsi="Arial"/>
                <w:sz w:val="18"/>
              </w:rPr>
            </w:pPr>
            <w:r>
              <w:rPr>
                <w:rFonts w:ascii="Arial" w:hAnsi="Arial"/>
                <w:sz w:val="18"/>
              </w:rPr>
              <w:t>alpha</w:t>
            </w:r>
          </w:p>
          <w:p w:rsidR="007C6C1A" w:rsidRDefault="007C6C1A" w:rsidP="00254ECB">
            <w:pPr>
              <w:numPr>
                <w:ilvl w:val="0"/>
                <w:numId w:val="2"/>
              </w:numPr>
              <w:tabs>
                <w:tab w:val="clear" w:pos="360"/>
                <w:tab w:val="num" w:pos="450"/>
              </w:tabs>
              <w:jc w:val="left"/>
              <w:rPr>
                <w:rFonts w:ascii="Arial" w:hAnsi="Arial"/>
                <w:sz w:val="18"/>
              </w:rPr>
            </w:pPr>
            <w:r>
              <w:rPr>
                <w:rFonts w:ascii="Arial" w:hAnsi="Arial"/>
                <w:sz w:val="18"/>
              </w:rPr>
              <w:t>gamma</w:t>
            </w:r>
          </w:p>
        </w:tc>
      </w:tr>
      <w:tr w:rsidR="007C6C1A">
        <w:trPr>
          <w:gridBefore w:val="1"/>
          <w:gridAfter w:val="1"/>
          <w:wBefore w:w="108" w:type="dxa"/>
          <w:wAfter w:w="2088" w:type="dxa"/>
          <w:trHeight w:val="1197"/>
        </w:trPr>
        <w:tc>
          <w:tcPr>
            <w:tcW w:w="630" w:type="dxa"/>
            <w:tcBorders>
              <w:top w:val="nil"/>
              <w:left w:val="nil"/>
              <w:bottom w:val="nil"/>
              <w:right w:val="nil"/>
            </w:tcBorders>
          </w:tcPr>
          <w:p w:rsidR="007C6C1A" w:rsidRDefault="007C6C1A" w:rsidP="00254ECB">
            <w:pPr>
              <w:numPr>
                <w:ilvl w:val="0"/>
                <w:numId w:val="2"/>
              </w:numPr>
              <w:ind w:hanging="468"/>
              <w:jc w:val="left"/>
              <w:rPr>
                <w:rFonts w:ascii="Arial" w:hAnsi="Arial"/>
                <w:sz w:val="18"/>
              </w:rPr>
            </w:pPr>
          </w:p>
          <w:p w:rsidR="007C6C1A" w:rsidRDefault="007C6C1A">
            <w:pPr>
              <w:jc w:val="left"/>
              <w:rPr>
                <w:rFonts w:ascii="Arial" w:hAnsi="Arial"/>
                <w:sz w:val="18"/>
              </w:rPr>
            </w:pPr>
          </w:p>
          <w:p w:rsidR="007C6C1A" w:rsidRDefault="007C6C1A" w:rsidP="00254ECB">
            <w:pPr>
              <w:numPr>
                <w:ilvl w:val="0"/>
                <w:numId w:val="2"/>
              </w:numPr>
              <w:ind w:hanging="468"/>
              <w:jc w:val="left"/>
              <w:rPr>
                <w:rFonts w:ascii="Arial" w:hAnsi="Arial"/>
                <w:sz w:val="18"/>
              </w:rPr>
            </w:pPr>
            <w:r>
              <w:rPr>
                <w:rFonts w:ascii="Arial" w:hAnsi="Arial"/>
                <w:sz w:val="18"/>
              </w:rPr>
              <w:t xml:space="preserve"> </w:t>
            </w:r>
          </w:p>
          <w:p w:rsidR="007C6C1A" w:rsidRDefault="007C6C1A">
            <w:pPr>
              <w:jc w:val="left"/>
              <w:rPr>
                <w:rFonts w:ascii="Arial" w:hAnsi="Arial"/>
                <w:sz w:val="18"/>
              </w:rPr>
            </w:pPr>
          </w:p>
          <w:p w:rsidR="007C6C1A" w:rsidRDefault="007C6C1A" w:rsidP="00254ECB">
            <w:pPr>
              <w:numPr>
                <w:ilvl w:val="0"/>
                <w:numId w:val="2"/>
              </w:numPr>
              <w:ind w:hanging="468"/>
              <w:jc w:val="left"/>
              <w:rPr>
                <w:rFonts w:ascii="Arial" w:hAnsi="Arial"/>
                <w:sz w:val="18"/>
              </w:rPr>
            </w:pPr>
            <w:r>
              <w:rPr>
                <w:rFonts w:ascii="Arial" w:hAnsi="Arial"/>
                <w:sz w:val="18"/>
              </w:rPr>
              <w:t xml:space="preserve"> </w:t>
            </w:r>
          </w:p>
          <w:p w:rsidR="007C6C1A" w:rsidRDefault="007C6C1A">
            <w:pPr>
              <w:jc w:val="left"/>
              <w:rPr>
                <w:rFonts w:ascii="Arial" w:hAnsi="Arial"/>
                <w:sz w:val="18"/>
              </w:rPr>
            </w:pPr>
          </w:p>
          <w:p w:rsidR="007C6C1A" w:rsidRDefault="007C6C1A" w:rsidP="00254ECB">
            <w:pPr>
              <w:numPr>
                <w:ilvl w:val="0"/>
                <w:numId w:val="2"/>
              </w:numPr>
              <w:ind w:hanging="475"/>
              <w:jc w:val="left"/>
              <w:rPr>
                <w:rFonts w:ascii="Arial" w:hAnsi="Arial"/>
                <w:sz w:val="18"/>
              </w:rPr>
            </w:pPr>
          </w:p>
          <w:p w:rsidR="007C6C1A" w:rsidRDefault="007C6C1A">
            <w:pPr>
              <w:pStyle w:val="Footer"/>
              <w:tabs>
                <w:tab w:val="clear" w:pos="4320"/>
                <w:tab w:val="clear" w:pos="8640"/>
              </w:tabs>
              <w:ind w:hanging="468"/>
              <w:jc w:val="left"/>
            </w:pPr>
          </w:p>
        </w:tc>
        <w:tc>
          <w:tcPr>
            <w:tcW w:w="2430" w:type="dxa"/>
            <w:gridSpan w:val="2"/>
            <w:tcBorders>
              <w:top w:val="nil"/>
              <w:left w:val="nil"/>
              <w:bottom w:val="nil"/>
              <w:right w:val="nil"/>
            </w:tcBorders>
          </w:tcPr>
          <w:p w:rsidR="007C6C1A" w:rsidRDefault="007C6C1A">
            <w:pPr>
              <w:pStyle w:val="Heading1"/>
              <w:ind w:left="-108"/>
              <w:jc w:val="left"/>
              <w:rPr>
                <w:b w:val="0"/>
                <w:sz w:val="18"/>
              </w:rPr>
            </w:pPr>
            <w:r w:rsidRPr="008A526E">
              <w:rPr>
                <w:noProof/>
                <w:position w:val="-72"/>
                <w:sz w:val="18"/>
              </w:rPr>
              <w:object w:dxaOrig="1900" w:dyaOrig="1560">
                <v:shape id="_x0000_i1027" type="#_x0000_t75" style="width:95.25pt;height:78pt" o:ole="" fillcolor="window">
                  <v:imagedata r:id="rId11" o:title=""/>
                </v:shape>
                <o:OLEObject Type="Embed" ProgID="Equation.3" ShapeID="_x0000_i1027" DrawAspect="Content" ObjectID="_1557291772" r:id="rId12"/>
              </w:object>
            </w:r>
          </w:p>
        </w:tc>
      </w:tr>
    </w:tbl>
    <w:p w:rsidR="007C6C1A" w:rsidRDefault="007C6C1A" w:rsidP="00254ECB">
      <w:pPr>
        <w:numPr>
          <w:ilvl w:val="0"/>
          <w:numId w:val="2"/>
        </w:numPr>
        <w:tabs>
          <w:tab w:val="clear" w:pos="360"/>
          <w:tab w:val="num" w:pos="450"/>
        </w:tabs>
        <w:jc w:val="left"/>
        <w:rPr>
          <w:rFonts w:ascii="Arial" w:hAnsi="Arial"/>
          <w:sz w:val="18"/>
        </w:rPr>
      </w:pPr>
      <w:r>
        <w:rPr>
          <w:rFonts w:ascii="Arial" w:hAnsi="Arial"/>
          <w:sz w:val="18"/>
        </w:rPr>
        <w:t>0.63 g</w:t>
      </w:r>
    </w:p>
    <w:sectPr w:rsidR="007C6C1A" w:rsidSect="008A526E">
      <w:type w:val="continuous"/>
      <w:pgSz w:w="12240" w:h="15840" w:code="1"/>
      <w:pgMar w:top="1080" w:right="720" w:bottom="864" w:left="720" w:header="720" w:footer="720" w:gutter="0"/>
      <w:cols w:num="2" w:space="446" w:equalWidth="0">
        <w:col w:w="5040" w:space="720"/>
        <w:col w:w="504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6E" w:rsidRDefault="00254ECB">
      <w:r>
        <w:separator/>
      </w:r>
    </w:p>
  </w:endnote>
  <w:endnote w:type="continuationSeparator" w:id="0">
    <w:p w:rsidR="008A526E" w:rsidRDefault="0025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CB" w:rsidRPr="00254ECB" w:rsidRDefault="00254ECB" w:rsidP="00254ECB">
    <w:pPr>
      <w:pStyle w:val="Footer"/>
      <w:tabs>
        <w:tab w:val="left" w:pos="2275"/>
        <w:tab w:val="right" w:pos="10800"/>
      </w:tabs>
      <w:jc w:val="left"/>
      <w:rPr>
        <w:rFonts w:ascii="Arial" w:hAnsi="Arial"/>
        <w:sz w:val="20"/>
      </w:rPr>
    </w:pPr>
    <w:r>
      <w:rPr>
        <w:rFonts w:ascii="Arial" w:hAnsi="Arial"/>
        <w:sz w:val="20"/>
      </w:rPr>
      <w:t>Chemistry Final Review</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6E" w:rsidRDefault="00254ECB">
      <w:r>
        <w:separator/>
      </w:r>
    </w:p>
  </w:footnote>
  <w:footnote w:type="continuationSeparator" w:id="0">
    <w:p w:rsidR="008A526E" w:rsidRDefault="00254E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60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AB50C62"/>
    <w:multiLevelType w:val="singleLevel"/>
    <w:tmpl w:val="7D8240D8"/>
    <w:lvl w:ilvl="0">
      <w:start w:val="1"/>
      <w:numFmt w:val="decimal"/>
      <w:lvlText w:val="%1."/>
      <w:lvlJc w:val="left"/>
      <w:pPr>
        <w:tabs>
          <w:tab w:val="num" w:pos="360"/>
        </w:tabs>
        <w:ind w:left="360" w:hanging="360"/>
      </w:pPr>
      <w:rPr>
        <w:rFonts w:hint="default"/>
      </w:rPr>
    </w:lvl>
  </w:abstractNum>
  <w:abstractNum w:abstractNumId="2" w15:restartNumberingAfterBreak="0">
    <w:nsid w:val="35A9650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3F32"/>
    <w:rsid w:val="00041B82"/>
    <w:rsid w:val="00045FEF"/>
    <w:rsid w:val="000D4B32"/>
    <w:rsid w:val="00147336"/>
    <w:rsid w:val="00254ECB"/>
    <w:rsid w:val="00296544"/>
    <w:rsid w:val="002F3D6E"/>
    <w:rsid w:val="004834C4"/>
    <w:rsid w:val="004B539B"/>
    <w:rsid w:val="005C03EA"/>
    <w:rsid w:val="005D4D1D"/>
    <w:rsid w:val="00683BF7"/>
    <w:rsid w:val="0075149F"/>
    <w:rsid w:val="007C6C1A"/>
    <w:rsid w:val="00860EEF"/>
    <w:rsid w:val="008A526E"/>
    <w:rsid w:val="00973F32"/>
    <w:rsid w:val="009E150F"/>
    <w:rsid w:val="00A17E7B"/>
    <w:rsid w:val="00A66D61"/>
    <w:rsid w:val="00B85E06"/>
    <w:rsid w:val="00C43639"/>
    <w:rsid w:val="00D06BB6"/>
    <w:rsid w:val="00D7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9">
      <o:colormenu v:ext="edit" fillcolor="black" strokecolor="none"/>
    </o:shapedefaults>
    <o:shapelayout v:ext="edit">
      <o:idmap v:ext="edit" data="1"/>
      <o:regrouptable v:ext="edit">
        <o:entry new="1" old="0"/>
        <o:entry new="2" old="0"/>
      </o:regrouptable>
    </o:shapelayout>
  </w:shapeDefaults>
  <w:decimalSymbol w:val="."/>
  <w:listSeparator w:val=","/>
  <w14:docId w14:val="517B8E74"/>
  <w15:docId w15:val="{1BD265ED-138C-44FA-A791-A314D227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6E"/>
    <w:pPr>
      <w:jc w:val="both"/>
    </w:pPr>
    <w:rPr>
      <w:sz w:val="24"/>
    </w:rPr>
  </w:style>
  <w:style w:type="paragraph" w:styleId="Heading1">
    <w:name w:val="heading 1"/>
    <w:basedOn w:val="Normal"/>
    <w:next w:val="Normal"/>
    <w:qFormat/>
    <w:rsid w:val="008A526E"/>
    <w:pPr>
      <w:keepNext/>
      <w:outlineLvl w:val="0"/>
    </w:pPr>
    <w:rPr>
      <w:rFonts w:ascii="Arial" w:hAnsi="Arial"/>
      <w:b/>
      <w:sz w:val="20"/>
    </w:rPr>
  </w:style>
  <w:style w:type="paragraph" w:styleId="Heading2">
    <w:name w:val="heading 2"/>
    <w:basedOn w:val="Normal"/>
    <w:next w:val="Normal"/>
    <w:qFormat/>
    <w:rsid w:val="008A526E"/>
    <w:pPr>
      <w:keepNext/>
      <w:jc w:val="center"/>
      <w:outlineLvl w:val="1"/>
    </w:pPr>
    <w:rPr>
      <w:rFonts w:ascii="Arial" w:hAnsi="Arial"/>
      <w:b/>
      <w:sz w:val="18"/>
    </w:rPr>
  </w:style>
  <w:style w:type="paragraph" w:styleId="Heading3">
    <w:name w:val="heading 3"/>
    <w:basedOn w:val="Normal"/>
    <w:next w:val="Normal"/>
    <w:qFormat/>
    <w:rsid w:val="008A526E"/>
    <w:pPr>
      <w:keepNext/>
      <w:spacing w:before="60"/>
      <w:ind w:left="-80" w:right="-80"/>
      <w:jc w:val="center"/>
      <w:outlineLvl w:val="2"/>
    </w:pPr>
    <w:rPr>
      <w:rFonts w:ascii="Arial" w:hAnsi="Arial"/>
      <w:b/>
    </w:rPr>
  </w:style>
  <w:style w:type="paragraph" w:styleId="Heading5">
    <w:name w:val="heading 5"/>
    <w:basedOn w:val="Normal"/>
    <w:next w:val="Normal"/>
    <w:qFormat/>
    <w:rsid w:val="008A526E"/>
    <w:pPr>
      <w:keepNext/>
      <w:spacing w:after="120"/>
      <w:ind w:left="360" w:hanging="360"/>
      <w:jc w:val="left"/>
      <w:outlineLvl w:val="4"/>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rsid w:val="008A526E"/>
    <w:pPr>
      <w:spacing w:line="360" w:lineRule="auto"/>
    </w:pPr>
    <w:rPr>
      <w:rFonts w:ascii="Arial" w:hAnsi="Arial"/>
      <w:noProof/>
      <w:sz w:val="22"/>
    </w:rPr>
  </w:style>
  <w:style w:type="paragraph" w:customStyle="1" w:styleId="Outline">
    <w:name w:val="Outline"/>
    <w:basedOn w:val="Notes"/>
    <w:rsid w:val="008A526E"/>
    <w:rPr>
      <w:sz w:val="36"/>
    </w:rPr>
  </w:style>
  <w:style w:type="paragraph" w:styleId="Footer">
    <w:name w:val="footer"/>
    <w:basedOn w:val="Normal"/>
    <w:rsid w:val="008A526E"/>
    <w:pPr>
      <w:tabs>
        <w:tab w:val="center" w:pos="4320"/>
        <w:tab w:val="right" w:pos="8640"/>
      </w:tabs>
    </w:pPr>
  </w:style>
  <w:style w:type="character" w:styleId="PageNumber">
    <w:name w:val="page number"/>
    <w:basedOn w:val="DefaultParagraphFont"/>
    <w:rsid w:val="008A526E"/>
  </w:style>
  <w:style w:type="paragraph" w:styleId="Header">
    <w:name w:val="header"/>
    <w:basedOn w:val="Normal"/>
    <w:rsid w:val="008A526E"/>
    <w:pPr>
      <w:tabs>
        <w:tab w:val="center" w:pos="4320"/>
        <w:tab w:val="right" w:pos="8640"/>
      </w:tabs>
    </w:pPr>
  </w:style>
  <w:style w:type="paragraph" w:styleId="Title">
    <w:name w:val="Title"/>
    <w:basedOn w:val="Normal"/>
    <w:qFormat/>
    <w:rsid w:val="008A526E"/>
    <w:pPr>
      <w:jc w:val="center"/>
    </w:pPr>
    <w:rPr>
      <w:rFonts w:ascii="Arial" w:hAnsi="Arial"/>
      <w:b/>
    </w:rPr>
  </w:style>
  <w:style w:type="paragraph" w:styleId="BodyTextIndent">
    <w:name w:val="Body Text Indent"/>
    <w:basedOn w:val="Normal"/>
    <w:rsid w:val="008A526E"/>
    <w:pPr>
      <w:tabs>
        <w:tab w:val="num" w:pos="1890"/>
        <w:tab w:val="left" w:pos="8820"/>
        <w:tab w:val="left" w:pos="10080"/>
      </w:tabs>
      <w:ind w:left="720" w:hanging="360"/>
    </w:pPr>
    <w:rPr>
      <w:rFonts w:ascii="Arial" w:hAnsi="Arial"/>
      <w:sz w:val="18"/>
    </w:rPr>
  </w:style>
  <w:style w:type="paragraph" w:styleId="BodyTextIndent2">
    <w:name w:val="Body Text Indent 2"/>
    <w:basedOn w:val="Normal"/>
    <w:rsid w:val="008A526E"/>
    <w:pPr>
      <w:tabs>
        <w:tab w:val="left" w:pos="900"/>
        <w:tab w:val="left" w:pos="2700"/>
        <w:tab w:val="left" w:pos="2880"/>
      </w:tabs>
      <w:ind w:left="360"/>
      <w:jc w:val="left"/>
    </w:pPr>
    <w:rPr>
      <w:rFonts w:ascii="Arial" w:hAnsi="Arial"/>
      <w:sz w:val="18"/>
    </w:rPr>
  </w:style>
  <w:style w:type="paragraph" w:styleId="BodyText">
    <w:name w:val="Body Text"/>
    <w:basedOn w:val="Normal"/>
    <w:rsid w:val="008A526E"/>
    <w:pPr>
      <w:jc w:val="center"/>
    </w:pPr>
    <w:rPr>
      <w:sz w:val="12"/>
    </w:rPr>
  </w:style>
  <w:style w:type="paragraph" w:styleId="BodyText2">
    <w:name w:val="Body Text 2"/>
    <w:basedOn w:val="Normal"/>
    <w:rsid w:val="008A526E"/>
    <w:rPr>
      <w:rFonts w:ascii="Arial" w:hAnsi="Arial"/>
      <w:sz w:val="18"/>
    </w:rPr>
  </w:style>
  <w:style w:type="paragraph" w:styleId="BodyText3">
    <w:name w:val="Body Text 3"/>
    <w:basedOn w:val="Normal"/>
    <w:rsid w:val="008A526E"/>
    <w:pPr>
      <w:jc w:val="left"/>
    </w:pPr>
    <w:rPr>
      <w:rFonts w:ascii="Arial" w:hAnsi="Arial"/>
      <w:sz w:val="18"/>
    </w:rPr>
  </w:style>
  <w:style w:type="paragraph" w:styleId="BalloonText">
    <w:name w:val="Balloon Text"/>
    <w:basedOn w:val="Normal"/>
    <w:link w:val="BalloonTextChar"/>
    <w:uiPriority w:val="99"/>
    <w:semiHidden/>
    <w:unhideWhenUsed/>
    <w:rsid w:val="00860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2nd Semester Exam Review - Spring 2002</vt:lpstr>
    </vt:vector>
  </TitlesOfParts>
  <Company>Hewlett-Packard Company</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Semester Exam Review - Spring 2002</dc:title>
  <dc:creator>Mrs. Johannesson</dc:creator>
  <cp:lastModifiedBy>Matt Shull</cp:lastModifiedBy>
  <cp:revision>10</cp:revision>
  <cp:lastPrinted>2017-05-22T12:56:00Z</cp:lastPrinted>
  <dcterms:created xsi:type="dcterms:W3CDTF">2014-05-19T13:02:00Z</dcterms:created>
  <dcterms:modified xsi:type="dcterms:W3CDTF">2017-05-26T12:16:00Z</dcterms:modified>
</cp:coreProperties>
</file>